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bookmarkStart w:id="10" w:name="_GoBack"/>
      <w:bookmarkEnd w:id="10"/>
      <w:r>
        <w:t xml:space="preserve">Документ предоставлен </w:t>
      </w:r>
      <w:r>
        <w:fldChar w:fldCharType="begin"/>
      </w:r>
      <w:r>
        <w:instrText xml:space="preserve"> HYPERLINK "https://www.consultant.ru" \h </w:instrText>
      </w:r>
      <w:r>
        <w:fldChar w:fldCharType="separate"/>
      </w:r>
      <w:r>
        <w:rPr>
          <w:color w:val="0000FF"/>
        </w:rPr>
        <w:t>КонсультантПлюс</w:t>
      </w:r>
      <w:r>
        <w:rPr>
          <w:color w:val="0000FF"/>
        </w:rPr>
        <w:fldChar w:fldCharType="end"/>
      </w:r>
      <w:r>
        <w:br w:type="textWrapping"/>
      </w:r>
    </w:p>
    <w:p>
      <w:pPr>
        <w:pStyle w:val="4"/>
        <w:jc w:val="both"/>
        <w:outlineLvl w:val="0"/>
      </w:pPr>
    </w:p>
    <w:p>
      <w:pPr>
        <w:pStyle w:val="4"/>
        <w:outlineLvl w:val="0"/>
      </w:pPr>
      <w:r>
        <w:t>Зарегистрировано в Минюсте России 11 сентября 2020 г. N 59783</w:t>
      </w:r>
    </w:p>
    <w:p>
      <w:pPr>
        <w:pStyle w:val="4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pPr>
        <w:pStyle w:val="4"/>
        <w:jc w:val="both"/>
      </w:pPr>
    </w:p>
    <w:p>
      <w:pPr>
        <w:pStyle w:val="5"/>
        <w:jc w:val="center"/>
      </w:pPr>
      <w:r>
        <w:t>МИНИСТЕРСТВО ПРОСВЕЩЕНИЯ РОССИЙСКОЙ ФЕДЕРАЦИИ</w:t>
      </w:r>
    </w:p>
    <w:p>
      <w:pPr>
        <w:pStyle w:val="5"/>
        <w:jc w:val="center"/>
      </w:pPr>
    </w:p>
    <w:p>
      <w:pPr>
        <w:pStyle w:val="5"/>
        <w:jc w:val="center"/>
      </w:pPr>
      <w:r>
        <w:t>ПРИКАЗ</w:t>
      </w:r>
    </w:p>
    <w:p>
      <w:pPr>
        <w:pStyle w:val="5"/>
        <w:jc w:val="center"/>
      </w:pPr>
      <w:r>
        <w:t>от 2 сентября 2020 г. N 458</w:t>
      </w:r>
    </w:p>
    <w:p>
      <w:pPr>
        <w:pStyle w:val="5"/>
        <w:jc w:val="center"/>
      </w:pPr>
    </w:p>
    <w:p>
      <w:pPr>
        <w:pStyle w:val="5"/>
        <w:jc w:val="center"/>
      </w:pPr>
      <w:r>
        <w:t>ОБ УТВЕРЖДЕНИИ ПОРЯДКА</w:t>
      </w:r>
    </w:p>
    <w:p>
      <w:pPr>
        <w:pStyle w:val="5"/>
        <w:jc w:val="center"/>
      </w:pPr>
      <w:r>
        <w:t>ПРИЕМА НА ОБУЧЕНИЕ ПО ОБРАЗОВАТЕЛЬНЫМ ПРОГРАММАМ НАЧАЛЬНОГО</w:t>
      </w:r>
    </w:p>
    <w:p>
      <w:pPr>
        <w:pStyle w:val="5"/>
        <w:jc w:val="center"/>
      </w:pPr>
      <w:r>
        <w:t>ОБЩЕГО, ОСНОВНОГО ОБЩЕГО И СРЕДНЕГО ОБЩЕГО ОБРАЗОВАНИЯ</w:t>
      </w:r>
    </w:p>
    <w:p>
      <w:pPr>
        <w:pStyle w:val="4"/>
        <w:spacing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"/>
        <w:gridCol w:w="113"/>
        <w:gridCol w:w="906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r>
              <w:fldChar w:fldCharType="begin"/>
            </w:r>
            <w:r>
              <w:instrText xml:space="preserve"> HYPERLINK "https://login.consultant.ru/link/?req=doc&amp;base=RZB&amp;n=400198&amp;dst=100006" \h </w:instrText>
            </w:r>
            <w:r>
              <w:fldChar w:fldCharType="separate"/>
            </w:r>
            <w:r>
              <w:rPr>
                <w:color w:val="0000FF"/>
              </w:rPr>
              <w:t>N 707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</w:rPr>
              <w:t xml:space="preserve">от 30.08.2022 </w:t>
            </w:r>
            <w:r>
              <w:fldChar w:fldCharType="begin"/>
            </w:r>
            <w:r>
              <w:instrText xml:space="preserve"> HYPERLINK "https://login.consultant.ru/link/?req=doc&amp;base=RZB&amp;n=429542&amp;dst=100006" \h </w:instrText>
            </w:r>
            <w:r>
              <w:fldChar w:fldCharType="separate"/>
            </w:r>
            <w:r>
              <w:rPr>
                <w:color w:val="0000FF"/>
              </w:rPr>
              <w:t>N 784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23.01.2023 </w:t>
            </w:r>
            <w:r>
              <w:fldChar w:fldCharType="begin"/>
            </w:r>
            <w:r>
              <w:instrText xml:space="preserve"> HYPERLINK "https://login.consultant.ru/link/?req=doc&amp;base=RZB&amp;n=439596&amp;dst=100006" \h </w:instrText>
            </w:r>
            <w:r>
              <w:fldChar w:fldCharType="separate"/>
            </w:r>
            <w:r>
              <w:rPr>
                <w:color w:val="0000FF"/>
              </w:rPr>
              <w:t>N 47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30.08.2023 </w:t>
            </w:r>
            <w:r>
              <w:fldChar w:fldCharType="begin"/>
            </w:r>
            <w:r>
              <w:instrText xml:space="preserve"> HYPERLINK "https://login.consultant.ru/link/?req=doc&amp;base=RZB&amp;n=458093&amp;dst=100006" \h </w:instrText>
            </w:r>
            <w:r>
              <w:fldChar w:fldCharType="separate"/>
            </w:r>
            <w:r>
              <w:rPr>
                <w:color w:val="0000FF"/>
              </w:rPr>
              <w:t>N 642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</w:pPr>
          </w:p>
        </w:tc>
      </w:tr>
    </w:tbl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В соответствии с </w:t>
      </w:r>
      <w:r>
        <w:fldChar w:fldCharType="begin"/>
      </w:r>
      <w:r>
        <w:instrText xml:space="preserve"> HYPERLINK "https://login.consultant.ru/link/?req=doc&amp;base=RZB&amp;n=451871&amp;dst=244" \h </w:instrText>
      </w:r>
      <w:r>
        <w:fldChar w:fldCharType="separate"/>
      </w:r>
      <w:r>
        <w:rPr>
          <w:color w:val="0000FF"/>
        </w:rPr>
        <w:t>частью 8 статьи 55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r>
        <w:fldChar w:fldCharType="begin"/>
      </w:r>
      <w:r>
        <w:instrText xml:space="preserve"> HYPERLINK "https://login.consultant.ru/link/?req=doc&amp;base=RZB&amp;n=470436&amp;dst=100042" \h </w:instrText>
      </w:r>
      <w:r>
        <w:fldChar w:fldCharType="separate"/>
      </w:r>
      <w:r>
        <w:rPr>
          <w:color w:val="0000FF"/>
        </w:rPr>
        <w:t>подпунктом 4.2.21 пункта 4</w:t>
      </w:r>
      <w:r>
        <w:rPr>
          <w:color w:val="0000FF"/>
        </w:rPr>
        <w:fldChar w:fldCharType="end"/>
      </w:r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4"/>
        <w:spacing w:before="220"/>
        <w:ind w:firstLine="540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\l "P38" \h </w:instrText>
      </w:r>
      <w: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>
      <w:pPr>
        <w:pStyle w:val="4"/>
        <w:spacing w:before="220"/>
        <w:ind w:firstLine="540"/>
        <w:jc w:val="both"/>
      </w:pPr>
      <w:r>
        <w:t>2. Признать утратившими силу:</w:t>
      </w:r>
    </w:p>
    <w:p>
      <w:pPr>
        <w:pStyle w:val="4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"https://login.consultant.ru/link/?req=doc&amp;base=RZB&amp;n=317527" \h </w:instrText>
      </w:r>
      <w:r>
        <w:fldChar w:fldCharType="separate"/>
      </w:r>
      <w:r>
        <w:rPr>
          <w:color w:val="0000FF"/>
        </w:rPr>
        <w:t>приказ</w:t>
      </w:r>
      <w:r>
        <w:rPr>
          <w:color w:val="0000FF"/>
        </w:rPr>
        <w:fldChar w:fldCharType="end"/>
      </w:r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>
      <w:pPr>
        <w:pStyle w:val="4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"https://login.consultant.ru/link/?req=doc&amp;base=RZB&amp;n=317481" \h </w:instrText>
      </w:r>
      <w:r>
        <w:fldChar w:fldCharType="separate"/>
      </w:r>
      <w:r>
        <w:rPr>
          <w:color w:val="0000FF"/>
        </w:rPr>
        <w:t>приказ</w:t>
      </w:r>
      <w:r>
        <w:rPr>
          <w:color w:val="0000FF"/>
        </w:rPr>
        <w:fldChar w:fldCharType="end"/>
      </w:r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>
      <w:pPr>
        <w:pStyle w:val="4"/>
        <w:spacing w:before="220"/>
        <w:ind w:firstLine="540"/>
        <w:jc w:val="both"/>
      </w:pPr>
      <w:r>
        <w:t>3. Настоящий приказ действует до 1 марта 2026 года.</w:t>
      </w:r>
    </w:p>
    <w:p>
      <w:pPr>
        <w:pStyle w:val="4"/>
        <w:jc w:val="both"/>
      </w:pPr>
      <w:r>
        <w:t xml:space="preserve">(п. 3 введен </w:t>
      </w:r>
      <w:r>
        <w:fldChar w:fldCharType="begin"/>
      </w:r>
      <w:r>
        <w:instrText xml:space="preserve"> HYPERLINK "https://login.consultant.ru/link/?req=doc&amp;base=RZB&amp;n=400198&amp;dst=100012" \h </w:instrText>
      </w:r>
      <w: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Минпросвещения России от 08.10.2021 N 707)</w:t>
      </w:r>
    </w:p>
    <w:p>
      <w:pPr>
        <w:pStyle w:val="4"/>
        <w:jc w:val="both"/>
      </w:pPr>
    </w:p>
    <w:p>
      <w:pPr>
        <w:pStyle w:val="4"/>
        <w:jc w:val="right"/>
      </w:pPr>
      <w:r>
        <w:t>Министр</w:t>
      </w:r>
    </w:p>
    <w:p>
      <w:pPr>
        <w:pStyle w:val="4"/>
        <w:jc w:val="right"/>
      </w:pPr>
      <w:r>
        <w:t>С.С.КРАВЦОВ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t>Приложение</w:t>
      </w:r>
    </w:p>
    <w:p>
      <w:pPr>
        <w:pStyle w:val="4"/>
        <w:jc w:val="both"/>
      </w:pPr>
    </w:p>
    <w:p>
      <w:pPr>
        <w:pStyle w:val="4"/>
        <w:jc w:val="right"/>
      </w:pPr>
      <w:r>
        <w:t>Утвержден</w:t>
      </w:r>
    </w:p>
    <w:p>
      <w:pPr>
        <w:pStyle w:val="4"/>
        <w:jc w:val="right"/>
      </w:pPr>
      <w:r>
        <w:t>приказом Министерства просвещения</w:t>
      </w:r>
    </w:p>
    <w:p>
      <w:pPr>
        <w:pStyle w:val="4"/>
        <w:jc w:val="right"/>
      </w:pPr>
      <w:r>
        <w:t>Российской Федерации</w:t>
      </w:r>
    </w:p>
    <w:p>
      <w:pPr>
        <w:pStyle w:val="4"/>
        <w:jc w:val="right"/>
      </w:pPr>
      <w:r>
        <w:t>от 2 сентября 2020 г. N 458</w:t>
      </w:r>
    </w:p>
    <w:p>
      <w:pPr>
        <w:pStyle w:val="4"/>
        <w:jc w:val="both"/>
      </w:pPr>
    </w:p>
    <w:p>
      <w:pPr>
        <w:pStyle w:val="5"/>
        <w:jc w:val="center"/>
      </w:pPr>
      <w:bookmarkStart w:id="0" w:name="P38"/>
      <w:bookmarkEnd w:id="0"/>
      <w:r>
        <w:t>ПОРЯДОК</w:t>
      </w:r>
    </w:p>
    <w:p>
      <w:pPr>
        <w:pStyle w:val="5"/>
        <w:jc w:val="center"/>
      </w:pPr>
      <w:r>
        <w:t>ПРИЕМА НА ОБУЧЕНИЕ ПО ОБРАЗОВАТЕЛЬНЫМ ПРОГРАММАМ НАЧАЛЬНОГО</w:t>
      </w:r>
    </w:p>
    <w:p>
      <w:pPr>
        <w:pStyle w:val="5"/>
        <w:jc w:val="center"/>
      </w:pPr>
      <w:r>
        <w:t>ОБЩЕГО, ОСНОВНОГО ОБЩЕГО И СРЕДНЕГО ОБЩЕГО ОБРАЗОВАНИЯ</w:t>
      </w:r>
    </w:p>
    <w:p>
      <w:pPr>
        <w:pStyle w:val="4"/>
        <w:spacing w:after="1"/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"/>
        <w:gridCol w:w="113"/>
        <w:gridCol w:w="906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>
            <w:pPr>
              <w:pStyle w:val="4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4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r>
              <w:fldChar w:fldCharType="begin"/>
            </w:r>
            <w:r>
              <w:instrText xml:space="preserve"> HYPERLINK "https://login.consultant.ru/link/?req=doc&amp;base=RZB&amp;n=400198&amp;dst=100014" \h </w:instrText>
            </w:r>
            <w:r>
              <w:fldChar w:fldCharType="separate"/>
            </w:r>
            <w:r>
              <w:rPr>
                <w:color w:val="0000FF"/>
              </w:rPr>
              <w:t>N 707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>
            <w:pPr>
              <w:pStyle w:val="4"/>
              <w:jc w:val="center"/>
            </w:pPr>
            <w:r>
              <w:rPr>
                <w:color w:val="392C69"/>
              </w:rPr>
              <w:t xml:space="preserve">от 30.08.2022 </w:t>
            </w:r>
            <w:r>
              <w:fldChar w:fldCharType="begin"/>
            </w:r>
            <w:r>
              <w:instrText xml:space="preserve"> HYPERLINK "https://login.consultant.ru/link/?req=doc&amp;base=RZB&amp;n=429542&amp;dst=100006" \h </w:instrText>
            </w:r>
            <w:r>
              <w:fldChar w:fldCharType="separate"/>
            </w:r>
            <w:r>
              <w:rPr>
                <w:color w:val="0000FF"/>
              </w:rPr>
              <w:t>N 784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23.01.2023 </w:t>
            </w:r>
            <w:r>
              <w:fldChar w:fldCharType="begin"/>
            </w:r>
            <w:r>
              <w:instrText xml:space="preserve"> HYPERLINK "https://login.consultant.ru/link/?req=doc&amp;base=RZB&amp;n=439596&amp;dst=100006" \h </w:instrText>
            </w:r>
            <w:r>
              <w:fldChar w:fldCharType="separate"/>
            </w:r>
            <w:r>
              <w:rPr>
                <w:color w:val="0000FF"/>
              </w:rPr>
              <w:t>N 47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30.08.2023 </w:t>
            </w:r>
            <w:r>
              <w:fldChar w:fldCharType="begin"/>
            </w:r>
            <w:r>
              <w:instrText xml:space="preserve"> HYPERLINK "https://login.consultant.ru/link/?req=doc&amp;base=RZB&amp;n=458093&amp;dst=100006" \h </w:instrText>
            </w:r>
            <w:r>
              <w:fldChar w:fldCharType="separate"/>
            </w:r>
            <w:r>
              <w:rPr>
                <w:color w:val="0000FF"/>
              </w:rPr>
              <w:t>N 642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</w:pPr>
          </w:p>
        </w:tc>
      </w:tr>
    </w:tbl>
    <w:p>
      <w:pPr>
        <w:pStyle w:val="4"/>
        <w:jc w:val="both"/>
      </w:pPr>
    </w:p>
    <w:p>
      <w:pPr>
        <w:pStyle w:val="4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>
      <w:pPr>
        <w:pStyle w:val="4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r>
        <w:fldChar w:fldCharType="begin"/>
      </w:r>
      <w:r>
        <w:instrText xml:space="preserve"> HYPERLINK "https://login.consultant.ru/link/?req=doc&amp;base=RZB&amp;n=451871" \h </w:instrText>
      </w:r>
      <w: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29 декабря 2012 г. N 273-ФЗ "Об образовании в Российской Федерации" &lt;1&gt; (далее - Федеральный закон).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&lt;1&gt; </w:t>
      </w:r>
      <w:r>
        <w:fldChar w:fldCharType="begin"/>
      </w:r>
      <w:r>
        <w:instrText xml:space="preserve"> HYPERLINK "https://login.consultant.ru/link/?req=doc&amp;base=RZB&amp;n=451871&amp;dst=100757" \h </w:instrText>
      </w:r>
      <w:r>
        <w:fldChar w:fldCharType="separate"/>
      </w:r>
      <w:r>
        <w:rPr>
          <w:color w:val="0000FF"/>
        </w:rPr>
        <w:t>Часть 3 статьи 55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r>
        <w:fldChar w:fldCharType="begin"/>
      </w:r>
      <w:r>
        <w:instrText xml:space="preserve"> HYPERLINK "https://login.consultant.ru/link/?req=doc&amp;base=RZB&amp;n=451871&amp;dst=101028" \h </w:instrText>
      </w:r>
      <w: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и настоящим Порядком.</w:t>
      </w:r>
    </w:p>
    <w:p>
      <w:pPr>
        <w:pStyle w:val="4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r>
        <w:fldChar w:fldCharType="begin"/>
      </w:r>
      <w:r>
        <w:instrText xml:space="preserve"> HYPERLINK "https://login.consultant.ru/link/?req=doc&amp;base=RZB&amp;n=451871" \h </w:instrText>
      </w:r>
      <w: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&lt;2&gt;.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&lt;2&gt; </w:t>
      </w:r>
      <w:r>
        <w:fldChar w:fldCharType="begin"/>
      </w:r>
      <w:r>
        <w:instrText xml:space="preserve"> HYPERLINK "https://login.consultant.ru/link/?req=doc&amp;base=RZB&amp;n=451871&amp;dst=100900" \h </w:instrText>
      </w:r>
      <w:r>
        <w:fldChar w:fldCharType="separate"/>
      </w:r>
      <w:r>
        <w:rPr>
          <w:color w:val="0000FF"/>
        </w:rPr>
        <w:t>Часть 2 статьи 67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&lt;3&gt; </w:t>
      </w:r>
      <w:r>
        <w:fldChar w:fldCharType="begin"/>
      </w:r>
      <w:r>
        <w:instrText xml:space="preserve"> HYPERLINK "https://login.consultant.ru/link/?req=doc&amp;base=RZB&amp;n=451871&amp;dst=396" \h </w:instrText>
      </w:r>
      <w:r>
        <w:fldChar w:fldCharType="separate"/>
      </w:r>
      <w:r>
        <w:rPr>
          <w:color w:val="0000FF"/>
        </w:rPr>
        <w:t>Часть 3 статьи 67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&lt;4&gt; </w:t>
      </w:r>
      <w:r>
        <w:fldChar w:fldCharType="begin"/>
      </w:r>
      <w:r>
        <w:instrText xml:space="preserve"> HYPERLINK "https://login.consultant.ru/link/?req=doc&amp;base=RZB&amp;n=451871&amp;dst=100900" \h </w:instrText>
      </w:r>
      <w:r>
        <w:fldChar w:fldCharType="separate"/>
      </w:r>
      <w:r>
        <w:rPr>
          <w:color w:val="0000FF"/>
        </w:rPr>
        <w:t>Часть 2 статьи 67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"https://login.consultant.ru/link/?req=doc&amp;base=RZB&amp;n=400198&amp;dst=100015"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08.10.2021 N 707)</w:t>
      </w:r>
    </w:p>
    <w:p>
      <w:pPr>
        <w:pStyle w:val="4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&lt;5&gt; </w:t>
      </w:r>
      <w:r>
        <w:fldChar w:fldCharType="begin"/>
      </w:r>
      <w:r>
        <w:instrText xml:space="preserve"> HYPERLINK "https://login.consultant.ru/link/?req=doc&amp;base=RZB&amp;n=451871&amp;dst=100169" \h </w:instrText>
      </w:r>
      <w:r>
        <w:fldChar w:fldCharType="separate"/>
      </w:r>
      <w:r>
        <w:rPr>
          <w:color w:val="0000FF"/>
        </w:rPr>
        <w:t>Пункт 6 части 1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"https://login.consultant.ru/link/?req=doc&amp;base=RZB&amp;n=451871&amp;dst=16" \h </w:instrText>
      </w:r>
      <w:r>
        <w:fldChar w:fldCharType="separate"/>
      </w:r>
      <w:r>
        <w:rPr>
          <w:color w:val="0000FF"/>
        </w:rPr>
        <w:t>часть 2 статьи 9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bookmarkStart w:id="1" w:name="P69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"https://login.consultant.ru/link/?req=doc&amp;base=RZB&amp;n=400198&amp;dst=100017"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08.10.2021 N 707)</w:t>
      </w:r>
    </w:p>
    <w:p>
      <w:pPr>
        <w:pStyle w:val="4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>
      <w:pPr>
        <w:pStyle w:val="4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&lt;6&gt; </w:t>
      </w:r>
      <w:r>
        <w:fldChar w:fldCharType="begin"/>
      </w:r>
      <w:r>
        <w:instrText xml:space="preserve"> HYPERLINK "https://login.consultant.ru/link/?req=doc&amp;base=RZB&amp;n=451871&amp;dst=100763" \h </w:instrText>
      </w:r>
      <w:r>
        <w:fldChar w:fldCharType="separate"/>
      </w:r>
      <w:r>
        <w:rPr>
          <w:color w:val="0000FF"/>
        </w:rPr>
        <w:t>Часть 9 статьи 55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>
      <w:pPr>
        <w:pStyle w:val="4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&lt;7&gt; </w:t>
      </w:r>
      <w:r>
        <w:fldChar w:fldCharType="begin"/>
      </w:r>
      <w:r>
        <w:instrText xml:space="preserve"> HYPERLINK "https://login.consultant.ru/link/?req=doc&amp;base=RZB&amp;n=451871&amp;dst=100899" \h </w:instrText>
      </w:r>
      <w:r>
        <w:fldChar w:fldCharType="separate"/>
      </w:r>
      <w:r>
        <w:rPr>
          <w:color w:val="0000FF"/>
        </w:rPr>
        <w:t>Часть 1 статьи 67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bookmarkStart w:id="2" w:name="P8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>
      <w:pPr>
        <w:pStyle w:val="4"/>
        <w:spacing w:before="220"/>
        <w:ind w:firstLine="540"/>
        <w:jc w:val="both"/>
      </w:pPr>
      <w:r>
        <w:t xml:space="preserve">детям, указанным в </w:t>
      </w:r>
      <w:r>
        <w:fldChar w:fldCharType="begin"/>
      </w:r>
      <w:r>
        <w:instrText xml:space="preserve"> HYPERLINK "https://login.consultant.ru/link/?req=doc&amp;base=RZB&amp;n=465548&amp;dst=279" \h </w:instrText>
      </w:r>
      <w:r>
        <w:fldChar w:fldCharType="separate"/>
      </w:r>
      <w:r>
        <w:rPr>
          <w:color w:val="0000FF"/>
        </w:rPr>
        <w:t>пункте 5 статьи 44</w:t>
      </w:r>
      <w:r>
        <w:rPr>
          <w:color w:val="0000FF"/>
        </w:rPr>
        <w:fldChar w:fldCharType="end"/>
      </w:r>
      <w:r>
        <w:t xml:space="preserve"> Закона Российской Федерации от 17 января 1992 г. N 2202-1 "О прокуратуре Российской Федерации" &lt;8&gt;;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детям, указанным в </w:t>
      </w:r>
      <w:r>
        <w:fldChar w:fldCharType="begin"/>
      </w:r>
      <w:r>
        <w:instrText xml:space="preserve"> HYPERLINK "https://login.consultant.ru/link/?req=doc&amp;base=RZB&amp;n=451742&amp;dst=115" \h </w:instrText>
      </w:r>
      <w:r>
        <w:fldChar w:fldCharType="separate"/>
      </w:r>
      <w:r>
        <w:rPr>
          <w:color w:val="0000FF"/>
        </w:rPr>
        <w:t>пункте 3 статьи 19</w:t>
      </w:r>
      <w:r>
        <w:rPr>
          <w:color w:val="0000FF"/>
        </w:rPr>
        <w:fldChar w:fldCharType="end"/>
      </w:r>
      <w:r>
        <w:t xml:space="preserve"> Закона Российской Федерации от 26 июня 1992 г. N 3132-1 "О статусе судей в Российской Федерации" &lt;9&gt;;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детям, указанным в </w:t>
      </w:r>
      <w:r>
        <w:fldChar w:fldCharType="begin"/>
      </w:r>
      <w:r>
        <w:instrText xml:space="preserve"> HYPERLINK "https://login.consultant.ru/link/?req=doc&amp;base=RZB&amp;n=450822&amp;dst=56" \h </w:instrText>
      </w:r>
      <w:r>
        <w:fldChar w:fldCharType="separate"/>
      </w:r>
      <w:r>
        <w:rPr>
          <w:color w:val="0000FF"/>
        </w:rPr>
        <w:t>части 25 статьи 35</w:t>
      </w:r>
      <w:r>
        <w:rPr>
          <w:color w:val="0000FF"/>
        </w:rPr>
        <w:fldChar w:fldCharType="end"/>
      </w:r>
      <w:r>
        <w:t xml:space="preserve"> Федерального закона от 28 декабря 2010 г. N 403-ФЗ "О Следственном комитете Российской Федерации" &lt;10&gt;.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bookmarkStart w:id="3" w:name="P94"/>
      <w:bookmarkEnd w:id="3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r>
        <w:fldChar w:fldCharType="begin"/>
      </w:r>
      <w:r>
        <w:instrText xml:space="preserve"> HYPERLINK "https://login.consultant.ru/link/?req=doc&amp;base=RZB&amp;n=464906&amp;dst=100684" \h </w:instrText>
      </w:r>
      <w:r>
        <w:fldChar w:fldCharType="separate"/>
      </w:r>
      <w:r>
        <w:rPr>
          <w:color w:val="0000FF"/>
        </w:rPr>
        <w:t>пункте 8 статьи 24</w:t>
      </w:r>
      <w:r>
        <w:rPr>
          <w:color w:val="0000FF"/>
        </w:rPr>
        <w:fldChar w:fldCharType="end"/>
      </w:r>
      <w:r>
        <w:t xml:space="preserve"> Федерального закона от 27 мая 1998 г. N 76-ФЗ "О статусе военнослужащих", и детям, указанным в </w:t>
      </w:r>
      <w:r>
        <w:fldChar w:fldCharType="begin"/>
      </w:r>
      <w:r>
        <w:instrText xml:space="preserve"> HYPERLINK "https://login.consultant.ru/link/?req=doc&amp;base=RZB&amp;n=454142&amp;dst=63" \h </w:instrText>
      </w:r>
      <w:r>
        <w:fldChar w:fldCharType="separate"/>
      </w:r>
      <w:r>
        <w:rPr>
          <w:color w:val="0000FF"/>
        </w:rPr>
        <w:t>статье 28.1</w:t>
      </w:r>
      <w:r>
        <w:rPr>
          <w:color w:val="0000FF"/>
        </w:rPr>
        <w:fldChar w:fldCharType="end"/>
      </w:r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>
      <w:pPr>
        <w:pStyle w:val="4"/>
        <w:jc w:val="both"/>
      </w:pPr>
      <w:r>
        <w:t xml:space="preserve">(п. 9(1) введен </w:t>
      </w:r>
      <w:r>
        <w:fldChar w:fldCharType="begin"/>
      </w:r>
      <w:r>
        <w:instrText xml:space="preserve"> HYPERLINK "https://login.consultant.ru/link/?req=doc&amp;base=RZB&amp;n=458093&amp;dst=100007" \h </w:instrText>
      </w:r>
      <w: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Минпросвещения России от 30.08.2023 N 642)</w:t>
      </w:r>
    </w:p>
    <w:p>
      <w:pPr>
        <w:pStyle w:val="4"/>
        <w:spacing w:before="220"/>
        <w:ind w:firstLine="540"/>
        <w:jc w:val="both"/>
      </w:pPr>
      <w:bookmarkStart w:id="4" w:name="P96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r>
        <w:fldChar w:fldCharType="begin"/>
      </w:r>
      <w:r>
        <w:instrText xml:space="preserve"> HYPERLINK "https://login.consultant.ru/link/?req=doc&amp;base=RZB&amp;n=464906&amp;dst=490" \h </w:instrText>
      </w:r>
      <w:r>
        <w:fldChar w:fldCharType="separate"/>
      </w:r>
      <w:r>
        <w:rPr>
          <w:color w:val="0000FF"/>
        </w:rPr>
        <w:t>абзаце втором части 6 статьи 19</w:t>
      </w:r>
      <w:r>
        <w:rPr>
          <w:color w:val="0000FF"/>
        </w:rPr>
        <w:fldChar w:fldCharType="end"/>
      </w:r>
      <w:r>
        <w:t xml:space="preserve"> Федерального закона от 27 мая 1998 г. N 76-ФЗ "О статусе военнослужащих", по месту жительства их семей &lt;11&gt;.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r>
        <w:fldChar w:fldCharType="begin"/>
      </w:r>
      <w:r>
        <w:instrText xml:space="preserve"> HYPERLINK "https://login.consultant.ru/link/?req=doc&amp;base=RZB&amp;n=454013&amp;dst=37" \h </w:instrText>
      </w:r>
      <w:r>
        <w:fldChar w:fldCharType="separate"/>
      </w:r>
      <w:r>
        <w:rPr>
          <w:color w:val="0000FF"/>
        </w:rPr>
        <w:t>части 6 статьи 46</w:t>
      </w:r>
      <w:r>
        <w:rPr>
          <w:color w:val="0000FF"/>
        </w:rPr>
        <w:fldChar w:fldCharType="end"/>
      </w:r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r>
        <w:fldChar w:fldCharType="begin"/>
      </w:r>
      <w:r>
        <w:instrText xml:space="preserve"> HYPERLINK "https://login.consultant.ru/link/?req=doc&amp;base=RZB&amp;n=452915&amp;dst=3" \h </w:instrText>
      </w:r>
      <w:r>
        <w:fldChar w:fldCharType="separate"/>
      </w:r>
      <w:r>
        <w:rPr>
          <w:color w:val="0000FF"/>
        </w:rPr>
        <w:t>части 14 статьи 3</w:t>
      </w:r>
      <w:r>
        <w:rPr>
          <w:color w:val="0000FF"/>
        </w:rPr>
        <w:fldChar w:fldCharType="end"/>
      </w:r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>
      <w:pPr>
        <w:pStyle w:val="4"/>
        <w:spacing w:before="220"/>
        <w:ind w:firstLine="540"/>
        <w:jc w:val="both"/>
      </w:pPr>
      <w:r>
        <w:t xml:space="preserve">&lt;13&gt; </w:t>
      </w:r>
      <w:r>
        <w:fldChar w:fldCharType="begin"/>
      </w:r>
      <w:r>
        <w:instrText xml:space="preserve"> HYPERLINK "https://login.consultant.ru/link/?req=doc&amp;base=RZB&amp;n=454013&amp;dst=100682" \h </w:instrText>
      </w:r>
      <w:r>
        <w:fldChar w:fldCharType="separate"/>
      </w:r>
      <w:r>
        <w:rPr>
          <w:color w:val="0000FF"/>
        </w:rPr>
        <w:t>Часть 2 статьи 56</w:t>
      </w:r>
      <w:r>
        <w:rPr>
          <w:color w:val="0000FF"/>
        </w:rPr>
        <w:fldChar w:fldCharType="end"/>
      </w:r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>
      <w:pPr>
        <w:pStyle w:val="4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&lt;15&gt; </w:t>
      </w:r>
      <w:r>
        <w:fldChar w:fldCharType="begin"/>
      </w:r>
      <w:r>
        <w:instrText xml:space="preserve"> HYPERLINK "https://login.consultant.ru/link/?req=doc&amp;base=RZB&amp;n=451871&amp;dst=100755" \h </w:instrText>
      </w:r>
      <w:r>
        <w:fldChar w:fldCharType="separate"/>
      </w:r>
      <w:r>
        <w:rPr>
          <w:color w:val="0000FF"/>
        </w:rPr>
        <w:t>Часть 1 статьи 55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bookmarkStart w:id="5" w:name="P110"/>
      <w:bookmarkEnd w:id="5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r>
        <w:fldChar w:fldCharType="begin"/>
      </w:r>
      <w:r>
        <w:instrText xml:space="preserve"> HYPERLINK "https://login.consultant.ru/link/?req=doc&amp;base=RZB&amp;n=451871&amp;dst=100903" \h </w:instrText>
      </w:r>
      <w:r>
        <w:fldChar w:fldCharType="separate"/>
      </w:r>
      <w:r>
        <w:rPr>
          <w:color w:val="0000FF"/>
        </w:rPr>
        <w:t>частями 5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"https://login.consultant.ru/link/?req=doc&amp;base=RZB&amp;n=451871&amp;dst=688" \h </w:instrText>
      </w:r>
      <w:r>
        <w:fldChar w:fldCharType="separate"/>
      </w:r>
      <w:r>
        <w:rPr>
          <w:color w:val="0000FF"/>
        </w:rPr>
        <w:t>6 статьи 67</w:t>
      </w:r>
      <w:r>
        <w:rPr>
          <w:color w:val="0000FF"/>
        </w:rPr>
        <w:fldChar w:fldCharType="end"/>
      </w:r>
      <w:r>
        <w:t xml:space="preserve"> Федерального закона &lt;16&gt;.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"https://login.consultant.ru/link/?req=doc&amp;base=RZB&amp;n=439596&amp;dst=100011"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23.01.2023 N 47)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&lt;16&gt; </w:t>
      </w:r>
      <w:r>
        <w:fldChar w:fldCharType="begin"/>
      </w:r>
      <w:r>
        <w:instrText xml:space="preserve"> HYPERLINK "https://login.consultant.ru/link/?req=doc&amp;base=RZB&amp;n=451871&amp;dst=780" \h </w:instrText>
      </w:r>
      <w:r>
        <w:fldChar w:fldCharType="separate"/>
      </w:r>
      <w:r>
        <w:rPr>
          <w:color w:val="0000FF"/>
        </w:rPr>
        <w:t>Часть 3.1 статьи 67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>
      <w:pPr>
        <w:pStyle w:val="4"/>
        <w:jc w:val="both"/>
      </w:pPr>
      <w:r>
        <w:t xml:space="preserve">(сноска в ред. </w:t>
      </w:r>
      <w:r>
        <w:fldChar w:fldCharType="begin"/>
      </w:r>
      <w:r>
        <w:instrText xml:space="preserve"> HYPERLINK "https://login.consultant.ru/link/?req=doc&amp;base=RZB&amp;n=439596&amp;dst=100013"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23.01.2023 N 47)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Дети, указанные в </w:t>
      </w:r>
      <w:r>
        <w:fldChar w:fldCharType="begin"/>
      </w:r>
      <w:r>
        <w:instrText xml:space="preserve"> HYPERLINK "https://login.consultant.ru/link/?req=doc&amp;base=RZB&amp;n=451871&amp;dst=113" \h </w:instrText>
      </w:r>
      <w:r>
        <w:fldChar w:fldCharType="separate"/>
      </w:r>
      <w:r>
        <w:rPr>
          <w:color w:val="0000FF"/>
        </w:rPr>
        <w:t>части 6 статьи 86</w:t>
      </w:r>
      <w:r>
        <w:rPr>
          <w:color w:val="0000FF"/>
        </w:rPr>
        <w:fldChar w:fldCharType="end"/>
      </w:r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>
      <w:pPr>
        <w:pStyle w:val="4"/>
        <w:spacing w:before="220"/>
        <w:ind w:firstLine="540"/>
        <w:jc w:val="both"/>
      </w:pPr>
      <w:r>
        <w:t xml:space="preserve">&lt;18&gt; </w:t>
      </w:r>
      <w:r>
        <w:fldChar w:fldCharType="begin"/>
      </w:r>
      <w:r>
        <w:instrText xml:space="preserve"> HYPERLINK "https://login.consultant.ru/link/?req=doc&amp;base=RZB&amp;n=451871&amp;dst=101155" \h </w:instrText>
      </w:r>
      <w:r>
        <w:fldChar w:fldCharType="separate"/>
      </w:r>
      <w:r>
        <w:rPr>
          <w:color w:val="0000FF"/>
        </w:rPr>
        <w:t>Части 2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"https://login.consultant.ru/link/?req=doc&amp;base=RZB&amp;n=451871&amp;dst=282" \h </w:instrText>
      </w:r>
      <w:r>
        <w:fldChar w:fldCharType="separate"/>
      </w:r>
      <w:r>
        <w:rPr>
          <w:color w:val="0000FF"/>
        </w:rPr>
        <w:t>4 статьи 86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&lt;19&gt; </w:t>
      </w:r>
      <w:r>
        <w:fldChar w:fldCharType="begin"/>
      </w:r>
      <w:r>
        <w:instrText xml:space="preserve"> HYPERLINK "https://login.consultant.ru/link/?req=doc&amp;base=RZB&amp;n=451871&amp;dst=100757" \h </w:instrText>
      </w:r>
      <w:r>
        <w:fldChar w:fldCharType="separate"/>
      </w:r>
      <w:r>
        <w:rPr>
          <w:color w:val="0000FF"/>
        </w:rPr>
        <w:t>Часть 3 статьи 55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>
      <w:pPr>
        <w:pStyle w:val="4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>
      <w:pPr>
        <w:pStyle w:val="4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r>
        <w:fldChar w:fldCharType="begin"/>
      </w:r>
      <w:r>
        <w:instrText xml:space="preserve"> HYPERLINK "https://login.consultant.ru/link/?req=doc&amp;base=RZB&amp;n=451871&amp;dst=100903" \h </w:instrText>
      </w:r>
      <w:r>
        <w:fldChar w:fldCharType="separate"/>
      </w:r>
      <w:r>
        <w:rPr>
          <w:color w:val="0000FF"/>
        </w:rPr>
        <w:t>частями 5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"https://login.consultant.ru/link/?req=doc&amp;base=RZB&amp;n=451871&amp;dst=100904" \h </w:instrText>
      </w:r>
      <w:r>
        <w:fldChar w:fldCharType="separate"/>
      </w:r>
      <w:r>
        <w:rPr>
          <w:color w:val="0000FF"/>
        </w:rPr>
        <w:t>6 статьи 67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"https://login.consultant.ru/link/?req=doc&amp;base=RZB&amp;n=451871&amp;dst=101173" \h </w:instrText>
      </w:r>
      <w:r>
        <w:fldChar w:fldCharType="separate"/>
      </w:r>
      <w:r>
        <w:rPr>
          <w:color w:val="0000FF"/>
        </w:rPr>
        <w:t>статьей 88</w:t>
      </w:r>
      <w:r>
        <w:rPr>
          <w:color w:val="0000FF"/>
        </w:rPr>
        <w:fldChar w:fldCharType="end"/>
      </w:r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r>
        <w:fldChar w:fldCharType="begin"/>
      </w:r>
      <w:r>
        <w:instrText xml:space="preserve"> HYPERLINK "https://login.consultant.ru/link/?req=doc&amp;base=RZB&amp;n=99661&amp;dst=100004" \h </w:instrText>
      </w:r>
      <w:r>
        <w:fldChar w:fldCharType="separate"/>
      </w:r>
      <w:r>
        <w:rPr>
          <w:color w:val="0000FF"/>
        </w:rPr>
        <w:t>представители</w:t>
      </w:r>
      <w:r>
        <w:rPr>
          <w:color w:val="0000FF"/>
        </w:rPr>
        <w:fldChar w:fldCharType="end"/>
      </w:r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&lt;20&gt; </w:t>
      </w:r>
      <w:r>
        <w:fldChar w:fldCharType="begin"/>
      </w:r>
      <w:r>
        <w:instrText xml:space="preserve"> HYPERLINK "https://login.consultant.ru/link/?req=doc&amp;base=RZB&amp;n=451871&amp;dst=100902" \h </w:instrText>
      </w:r>
      <w:r>
        <w:fldChar w:fldCharType="separate"/>
      </w:r>
      <w:r>
        <w:rPr>
          <w:color w:val="0000FF"/>
        </w:rPr>
        <w:t>Часть 4 статьи 67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"https://login.consultant.ru/link/?req=doc&amp;base=RZB&amp;n=429542&amp;dst=100012"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30.08.2022 N 784)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&lt;20.1&gt; </w:t>
      </w:r>
      <w:r>
        <w:fldChar w:fldCharType="begin"/>
      </w:r>
      <w:r>
        <w:instrText xml:space="preserve"> HYPERLINK "https://login.consultant.ru/link/?req=doc&amp;base=RZB&amp;n=456455" \h </w:instrText>
      </w:r>
      <w: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>
      <w:pPr>
        <w:pStyle w:val="4"/>
        <w:jc w:val="both"/>
      </w:pPr>
      <w:r>
        <w:t xml:space="preserve">(сноска введена </w:t>
      </w:r>
      <w:r>
        <w:fldChar w:fldCharType="begin"/>
      </w:r>
      <w:r>
        <w:instrText xml:space="preserve"> HYPERLINK "https://login.consultant.ru/link/?req=doc&amp;base=RZB&amp;n=429542&amp;dst=100013" \h </w:instrText>
      </w:r>
      <w: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Минпросвещения России от 30.08.2022 N 784)</w:t>
      </w:r>
    </w:p>
    <w:p>
      <w:pPr>
        <w:pStyle w:val="4"/>
        <w:ind w:firstLine="540"/>
        <w:jc w:val="both"/>
      </w:pPr>
    </w:p>
    <w:p>
      <w:pPr>
        <w:pStyle w:val="4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r>
        <w:fldChar w:fldCharType="begin"/>
      </w:r>
      <w:r>
        <w:instrText xml:space="preserve"> HYPERLINK \l "P69" \h </w:instrText>
      </w:r>
      <w:r>
        <w:fldChar w:fldCharType="separate"/>
      </w:r>
      <w:r>
        <w:rPr>
          <w:color w:val="0000FF"/>
        </w:rPr>
        <w:t>пункте 6</w:t>
      </w:r>
      <w:r>
        <w:rPr>
          <w:color w:val="0000FF"/>
        </w:rPr>
        <w:fldChar w:fldCharType="end"/>
      </w:r>
      <w:r>
        <w:t xml:space="preserve"> Порядка;</w:t>
      </w:r>
    </w:p>
    <w:p>
      <w:pPr>
        <w:pStyle w:val="4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>
      <w:pPr>
        <w:pStyle w:val="4"/>
        <w:spacing w:before="220"/>
        <w:ind w:firstLine="540"/>
        <w:jc w:val="both"/>
      </w:pPr>
      <w:bookmarkStart w:id="6" w:name="P139"/>
      <w:bookmarkEnd w:id="6"/>
      <w:r>
        <w:t xml:space="preserve">17. Прием заявлений о приеме на обучение в первый класс для детей, указанных в </w:t>
      </w:r>
      <w:r>
        <w:fldChar w:fldCharType="begin"/>
      </w:r>
      <w:r>
        <w:instrText xml:space="preserve"> HYPERLINK \l "P81" \h </w:instrText>
      </w:r>
      <w:r>
        <w:fldChar w:fldCharType="separate"/>
      </w:r>
      <w:r>
        <w:rPr>
          <w:color w:val="0000FF"/>
        </w:rPr>
        <w:t>пунктах 9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\l "P94" \h </w:instrText>
      </w:r>
      <w:r>
        <w:fldChar w:fldCharType="separate"/>
      </w:r>
      <w:r>
        <w:rPr>
          <w:color w:val="0000FF"/>
        </w:rPr>
        <w:t>9(1)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\l "P96" \h </w:instrText>
      </w:r>
      <w: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\l "P110" \h </w:instrText>
      </w:r>
      <w:r>
        <w:fldChar w:fldCharType="separate"/>
      </w:r>
      <w:r>
        <w:rPr>
          <w:color w:val="0000FF"/>
        </w:rPr>
        <w:t>12</w:t>
      </w:r>
      <w:r>
        <w:rPr>
          <w:color w:val="0000FF"/>
        </w:rPr>
        <w:fldChar w:fldCharType="end"/>
      </w:r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>
      <w:pPr>
        <w:pStyle w:val="4"/>
        <w:jc w:val="both"/>
      </w:pPr>
      <w:r>
        <w:t xml:space="preserve">(в ред. Приказов Минпросвещения России от 30.08.2022 </w:t>
      </w:r>
      <w:r>
        <w:fldChar w:fldCharType="begin"/>
      </w:r>
      <w:r>
        <w:instrText xml:space="preserve"> HYPERLINK "https://login.consultant.ru/link/?req=doc&amp;base=RZB&amp;n=429542&amp;dst=100016" \h </w:instrText>
      </w:r>
      <w:r>
        <w:fldChar w:fldCharType="separate"/>
      </w:r>
      <w:r>
        <w:rPr>
          <w:color w:val="0000FF"/>
        </w:rPr>
        <w:t>N 784</w:t>
      </w:r>
      <w:r>
        <w:rPr>
          <w:color w:val="0000FF"/>
        </w:rPr>
        <w:fldChar w:fldCharType="end"/>
      </w:r>
      <w:r>
        <w:t xml:space="preserve">, от 30.08.2023 </w:t>
      </w:r>
      <w:r>
        <w:fldChar w:fldCharType="begin"/>
      </w:r>
      <w:r>
        <w:instrText xml:space="preserve"> HYPERLINK "https://login.consultant.ru/link/?req=doc&amp;base=RZB&amp;n=458093&amp;dst=100009" \h </w:instrText>
      </w:r>
      <w:r>
        <w:fldChar w:fldCharType="separate"/>
      </w:r>
      <w:r>
        <w:rPr>
          <w:color w:val="0000FF"/>
        </w:rPr>
        <w:t>N 642</w:t>
      </w:r>
      <w:r>
        <w:rPr>
          <w:color w:val="0000FF"/>
        </w:rPr>
        <w:fldChar w:fldCharType="end"/>
      </w:r>
      <w:r>
        <w:t>)</w:t>
      </w:r>
    </w:p>
    <w:p>
      <w:pPr>
        <w:pStyle w:val="4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r>
        <w:fldChar w:fldCharType="begin"/>
      </w:r>
      <w:r>
        <w:instrText xml:space="preserve"> HYPERLINK \l "P139" \h </w:instrText>
      </w:r>
      <w:r>
        <w:fldChar w:fldCharType="separate"/>
      </w:r>
      <w:r>
        <w:rPr>
          <w:color w:val="0000FF"/>
        </w:rPr>
        <w:t>абзаце первом</w:t>
      </w:r>
      <w:r>
        <w:rPr>
          <w:color w:val="0000FF"/>
        </w:rPr>
        <w:fldChar w:fldCharType="end"/>
      </w:r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>
      <w:pPr>
        <w:pStyle w:val="4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>
      <w:pPr>
        <w:pStyle w:val="4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r>
        <w:fldChar w:fldCharType="begin"/>
      </w:r>
      <w:r>
        <w:instrText xml:space="preserve"> HYPERLINK \l "P81" \h </w:instrText>
      </w:r>
      <w:r>
        <w:fldChar w:fldCharType="separate"/>
      </w:r>
      <w:r>
        <w:rPr>
          <w:color w:val="0000FF"/>
        </w:rPr>
        <w:t>пунктах 9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\l "P94" \h </w:instrText>
      </w:r>
      <w:r>
        <w:fldChar w:fldCharType="separate"/>
      </w:r>
      <w:r>
        <w:rPr>
          <w:color w:val="0000FF"/>
        </w:rPr>
        <w:t>9(1)</w:t>
      </w:r>
      <w:r>
        <w:rPr>
          <w:color w:val="0000FF"/>
        </w:rPr>
        <w:fldChar w:fldCharType="end"/>
      </w:r>
      <w:r>
        <w:t xml:space="preserve">, </w:t>
      </w:r>
      <w:r>
        <w:fldChar w:fldCharType="begin"/>
      </w:r>
      <w:r>
        <w:instrText xml:space="preserve"> HYPERLINK \l "P96" \h </w:instrText>
      </w:r>
      <w:r>
        <w:fldChar w:fldCharType="separate"/>
      </w:r>
      <w:r>
        <w:rPr>
          <w:color w:val="0000FF"/>
        </w:rPr>
        <w:t>10</w:t>
      </w:r>
      <w:r>
        <w:rPr>
          <w:color w:val="0000FF"/>
        </w:rPr>
        <w:fldChar w:fldCharType="end"/>
      </w:r>
      <w:r>
        <w:t xml:space="preserve"> и </w:t>
      </w:r>
      <w:r>
        <w:fldChar w:fldCharType="begin"/>
      </w:r>
      <w:r>
        <w:instrText xml:space="preserve"> HYPERLINK \l "P110" \h </w:instrText>
      </w:r>
      <w:r>
        <w:fldChar w:fldCharType="separate"/>
      </w:r>
      <w:r>
        <w:rPr>
          <w:color w:val="0000FF"/>
        </w:rPr>
        <w:t>12</w:t>
      </w:r>
      <w:r>
        <w:rPr>
          <w:color w:val="0000FF"/>
        </w:rPr>
        <w:fldChar w:fldCharType="end"/>
      </w:r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"https://login.consultant.ru/link/?req=doc&amp;base=RZB&amp;n=458093&amp;dst=100009"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30.08.2023 N 642)</w:t>
      </w:r>
    </w:p>
    <w:p>
      <w:pPr>
        <w:pStyle w:val="4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>
      <w:pPr>
        <w:pStyle w:val="4"/>
        <w:jc w:val="both"/>
      </w:pPr>
      <w:r>
        <w:t xml:space="preserve">(абзац введен </w:t>
      </w:r>
      <w:r>
        <w:fldChar w:fldCharType="begin"/>
      </w:r>
      <w:r>
        <w:instrText xml:space="preserve"> HYPERLINK "https://login.consultant.ru/link/?req=doc&amp;base=RZB&amp;n=429542&amp;dst=100017" \h </w:instrText>
      </w:r>
      <w: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Минпросвещения России от 30.08.2022 N 784)</w:t>
      </w:r>
    </w:p>
    <w:p>
      <w:pPr>
        <w:pStyle w:val="4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&lt;21&gt; </w:t>
      </w:r>
      <w:r>
        <w:fldChar w:fldCharType="begin"/>
      </w:r>
      <w:r>
        <w:instrText xml:space="preserve"> HYPERLINK "https://login.consultant.ru/link/?req=doc&amp;base=RZB&amp;n=451871&amp;dst=100903" \h </w:instrText>
      </w:r>
      <w:r>
        <w:fldChar w:fldCharType="separate"/>
      </w:r>
      <w:r>
        <w:rPr>
          <w:color w:val="0000FF"/>
        </w:rPr>
        <w:t>Часть 5 статьи 67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>
      <w:pPr>
        <w:pStyle w:val="4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"https://login.consultant.ru/link/?req=doc&amp;base=RZB&amp;n=429542&amp;dst=100019"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30.08.2022 N 784)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&lt;22&gt; </w:t>
      </w:r>
      <w:r>
        <w:fldChar w:fldCharType="begin"/>
      </w:r>
      <w:r>
        <w:instrText xml:space="preserve"> HYPERLINK "https://login.consultant.ru/link/?req=doc&amp;base=RZB&amp;n=451871&amp;dst=100904" \h </w:instrText>
      </w:r>
      <w:r>
        <w:fldChar w:fldCharType="separate"/>
      </w:r>
      <w:r>
        <w:rPr>
          <w:color w:val="0000FF"/>
        </w:rPr>
        <w:t>Часть 6 статьи 67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r>
        <w:fldChar w:fldCharType="begin"/>
      </w:r>
      <w:r>
        <w:instrText xml:space="preserve"> HYPERLINK "https://login.consultant.ru/link/?req=doc&amp;base=RZB&amp;n=99661&amp;dst=100004" \h </w:instrText>
      </w:r>
      <w:r>
        <w:fldChar w:fldCharType="separate"/>
      </w:r>
      <w:r>
        <w:rPr>
          <w:color w:val="0000FF"/>
        </w:rPr>
        <w:t>представителей</w:t>
      </w:r>
      <w:r>
        <w:rPr>
          <w:color w:val="0000FF"/>
        </w:rPr>
        <w:fldChar w:fldCharType="end"/>
      </w:r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&lt;23&gt; </w:t>
      </w:r>
      <w:r>
        <w:fldChar w:fldCharType="begin"/>
      </w:r>
      <w:r>
        <w:instrText xml:space="preserve"> HYPERLINK "https://login.consultant.ru/link/?req=doc&amp;base=RZB&amp;n=451871&amp;dst=100756" \h </w:instrText>
      </w:r>
      <w:r>
        <w:fldChar w:fldCharType="separate"/>
      </w:r>
      <w:r>
        <w:rPr>
          <w:color w:val="0000FF"/>
        </w:rPr>
        <w:t>Часть 2 статьи 55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&lt;24&gt; </w:t>
      </w:r>
      <w:r>
        <w:fldChar w:fldCharType="begin"/>
      </w:r>
      <w:r>
        <w:instrText xml:space="preserve"> HYPERLINK "https://login.consultant.ru/link/?req=doc&amp;base=RZB&amp;n=451871&amp;dst=153" \h </w:instrText>
      </w:r>
      <w:r>
        <w:fldChar w:fldCharType="separate"/>
      </w:r>
      <w:r>
        <w:rPr>
          <w:color w:val="0000FF"/>
        </w:rPr>
        <w:t>Часть 6 статьи 14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r>
        <w:fldChar w:fldCharType="begin"/>
      </w:r>
      <w:r>
        <w:instrText xml:space="preserve"> HYPERLINK "https://login.consultant.ru/link/?req=doc&amp;base=RZB&amp;n=451871&amp;dst=100478" \h </w:instrText>
      </w:r>
      <w:r>
        <w:fldChar w:fldCharType="separate"/>
      </w:r>
      <w:r>
        <w:rPr>
          <w:color w:val="0000FF"/>
        </w:rPr>
        <w:t>пунктом 1 части 1 статьи 34</w:t>
      </w:r>
      <w:r>
        <w:rPr>
          <w:color w:val="0000FF"/>
        </w:rPr>
        <w:fldChar w:fldCharType="end"/>
      </w:r>
      <w:r>
        <w:t xml:space="preserve"> Федерального закона &lt;25&gt;.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r>
        <w:fldChar w:fldCharType="begin"/>
      </w:r>
      <w:r>
        <w:instrText xml:space="preserve"> HYPERLINK \l "P202" \h </w:instrText>
      </w:r>
      <w:r>
        <w:fldChar w:fldCharType="separate"/>
      </w:r>
      <w:r>
        <w:rPr>
          <w:color w:val="0000FF"/>
        </w:rPr>
        <w:t>пункте 26</w:t>
      </w:r>
      <w:r>
        <w:rPr>
          <w:color w:val="0000FF"/>
        </w:rPr>
        <w:fldChar w:fldCharType="end"/>
      </w:r>
      <w:r>
        <w:t xml:space="preserve"> Порядка, подаются одним из следующих способов:</w:t>
      </w:r>
    </w:p>
    <w:p>
      <w:pPr>
        <w:pStyle w:val="4"/>
        <w:spacing w:before="220"/>
        <w:ind w:firstLine="540"/>
        <w:jc w:val="both"/>
      </w:pPr>
      <w:r>
        <w:t>в электронной форме посредством ЕПГУ;</w:t>
      </w:r>
    </w:p>
    <w:p>
      <w:pPr>
        <w:pStyle w:val="4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>
      <w:pPr>
        <w:pStyle w:val="4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>
      <w:pPr>
        <w:pStyle w:val="4"/>
        <w:spacing w:before="220"/>
        <w:ind w:firstLine="540"/>
        <w:jc w:val="both"/>
      </w:pPr>
      <w:r>
        <w:t>лично в общеобразовательную организацию.</w:t>
      </w:r>
    </w:p>
    <w:p>
      <w:pPr>
        <w:pStyle w:val="4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>
      <w:pPr>
        <w:pStyle w:val="4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>
      <w:pPr>
        <w:pStyle w:val="4"/>
        <w:jc w:val="both"/>
      </w:pPr>
      <w:r>
        <w:t xml:space="preserve">(п. 23 в ред. </w:t>
      </w:r>
      <w:r>
        <w:fldChar w:fldCharType="begin"/>
      </w:r>
      <w:r>
        <w:instrText xml:space="preserve"> HYPERLINK "https://login.consultant.ru/link/?req=doc&amp;base=RZB&amp;n=429542&amp;dst=100020"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30.08.2022 N 784)</w:t>
      </w:r>
    </w:p>
    <w:p>
      <w:pPr>
        <w:pStyle w:val="4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r>
        <w:fldChar w:fldCharType="begin"/>
      </w:r>
      <w:r>
        <w:instrText xml:space="preserve"> HYPERLINK "https://login.consultant.ru/link/?req=doc&amp;base=RZB&amp;n=451871&amp;dst=100478" \h </w:instrText>
      </w:r>
      <w:r>
        <w:fldChar w:fldCharType="separate"/>
      </w:r>
      <w:r>
        <w:rPr>
          <w:color w:val="0000FF"/>
        </w:rPr>
        <w:t>пунктом 1 части 1 статьи 34</w:t>
      </w:r>
      <w:r>
        <w:rPr>
          <w:color w:val="0000FF"/>
        </w:rPr>
        <w:fldChar w:fldCharType="end"/>
      </w:r>
      <w:r>
        <w:t xml:space="preserve"> Федерального закона &lt;26&gt;, указываются следующие сведения: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фамилия, имя, отчество (при наличии) ребенка или поступающего;</w:t>
      </w:r>
    </w:p>
    <w:p>
      <w:pPr>
        <w:pStyle w:val="4"/>
        <w:spacing w:before="220"/>
        <w:ind w:firstLine="540"/>
        <w:jc w:val="both"/>
      </w:pPr>
      <w:r>
        <w:t>дата рождения ребенка или поступающего;</w:t>
      </w:r>
    </w:p>
    <w:p>
      <w:pPr>
        <w:pStyle w:val="4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>
      <w:pPr>
        <w:pStyle w:val="4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>
      <w:pPr>
        <w:pStyle w:val="4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>
      <w:pPr>
        <w:pStyle w:val="4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>
      <w:pPr>
        <w:pStyle w:val="4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>
      <w:pPr>
        <w:pStyle w:val="4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>
      <w:pPr>
        <w:pStyle w:val="4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>
      <w:pPr>
        <w:pStyle w:val="4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>
      <w:pPr>
        <w:pStyle w:val="4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>
      <w:pPr>
        <w:pStyle w:val="4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>
      <w:pPr>
        <w:pStyle w:val="4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>
      <w:pPr>
        <w:pStyle w:val="4"/>
        <w:spacing w:before="22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&lt;27&gt; </w:t>
      </w:r>
      <w:r>
        <w:fldChar w:fldCharType="begin"/>
      </w:r>
      <w:r>
        <w:instrText xml:space="preserve"> HYPERLINK "https://login.consultant.ru/link/?req=doc&amp;base=RZB&amp;n=451871&amp;dst=100756" \h </w:instrText>
      </w:r>
      <w:r>
        <w:fldChar w:fldCharType="separate"/>
      </w:r>
      <w:r>
        <w:rPr>
          <w:color w:val="0000FF"/>
        </w:rPr>
        <w:t>Часть 2 статьи 55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&lt;28&gt; </w:t>
      </w:r>
      <w:r>
        <w:fldChar w:fldCharType="begin"/>
      </w:r>
      <w:r>
        <w:instrText xml:space="preserve"> HYPERLINK "https://login.consultant.ru/link/?req=doc&amp;base=RZB&amp;n=439201&amp;dst=100258" \h </w:instrText>
      </w:r>
      <w:r>
        <w:fldChar w:fldCharType="separate"/>
      </w:r>
      <w:r>
        <w:rPr>
          <w:color w:val="0000FF"/>
        </w:rPr>
        <w:t>Часть 1 статьи 6</w:t>
      </w:r>
      <w:r>
        <w:rPr>
          <w:color w:val="0000FF"/>
        </w:rPr>
        <w:fldChar w:fldCharType="end"/>
      </w:r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>
      <w:pPr>
        <w:pStyle w:val="4"/>
        <w:spacing w:before="220"/>
        <w:ind w:firstLine="540"/>
        <w:jc w:val="both"/>
      </w:pPr>
      <w:bookmarkStart w:id="7" w:name="P202"/>
      <w:bookmarkEnd w:id="7"/>
      <w:r>
        <w:t>26. Для приема родитель(и) (законный(ые) представитель(и) ребенка или поступающий представляют следующие документы:</w:t>
      </w:r>
    </w:p>
    <w:p>
      <w:pPr>
        <w:pStyle w:val="4"/>
        <w:spacing w:before="220"/>
        <w:ind w:firstLine="540"/>
        <w:jc w:val="both"/>
      </w:pPr>
      <w:bookmarkStart w:id="8" w:name="P203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>
      <w:pPr>
        <w:pStyle w:val="4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>
      <w:pPr>
        <w:pStyle w:val="4"/>
        <w:spacing w:before="22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4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>
      <w:pPr>
        <w:pStyle w:val="4"/>
        <w:spacing w:before="220"/>
        <w:ind w:firstLine="540"/>
        <w:jc w:val="both"/>
      </w:pPr>
      <w:bookmarkStart w:id="9" w:name="P207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4"/>
        <w:spacing w:before="22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pStyle w:val="4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>
      <w:pPr>
        <w:pStyle w:val="4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r>
        <w:fldChar w:fldCharType="begin"/>
      </w:r>
      <w:r>
        <w:instrText xml:space="preserve"> HYPERLINK \l "P203" \h </w:instrText>
      </w:r>
      <w:r>
        <w:fldChar w:fldCharType="separate"/>
      </w:r>
      <w:r>
        <w:rPr>
          <w:color w:val="0000FF"/>
        </w:rPr>
        <w:t>абзацах 2</w:t>
      </w:r>
      <w:r>
        <w:rPr>
          <w:color w:val="0000FF"/>
        </w:rPr>
        <w:fldChar w:fldCharType="end"/>
      </w:r>
      <w:r>
        <w:t xml:space="preserve"> - </w:t>
      </w:r>
      <w:r>
        <w:fldChar w:fldCharType="begin"/>
      </w:r>
      <w:r>
        <w:instrText xml:space="preserve"> HYPERLINK \l "P207" \h </w:instrText>
      </w:r>
      <w:r>
        <w:fldChar w:fldCharType="separate"/>
      </w:r>
      <w:r>
        <w:rPr>
          <w:color w:val="0000FF"/>
        </w:rPr>
        <w:t>6</w:t>
      </w:r>
      <w:r>
        <w:rPr>
          <w:color w:val="0000FF"/>
        </w:rPr>
        <w:fldChar w:fldCharType="end"/>
      </w:r>
      <w:r>
        <w:t xml:space="preserve"> настоящего пункта, а поступающий - оригинал документа, удостоверяющего личность поступающего.</w:t>
      </w:r>
    </w:p>
    <w:p>
      <w:pPr>
        <w:pStyle w:val="4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&lt;29&gt; </w:t>
      </w:r>
      <w:r>
        <w:fldChar w:fldCharType="begin"/>
      </w:r>
      <w:r>
        <w:instrText xml:space="preserve"> HYPERLINK "https://login.consultant.ru/link/?req=doc&amp;base=RZB&amp;n=451871&amp;dst=248" \h </w:instrText>
      </w:r>
      <w:r>
        <w:fldChar w:fldCharType="separate"/>
      </w:r>
      <w:r>
        <w:rPr>
          <w:color w:val="0000FF"/>
        </w:rPr>
        <w:t>Часть 4 статьи 60</w:t>
      </w:r>
      <w:r>
        <w:rPr>
          <w:color w:val="0000FF"/>
        </w:rPr>
        <w:fldChar w:fldCharType="end"/>
      </w:r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>
      <w:pPr>
        <w:pStyle w:val="4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>
      <w:pPr>
        <w:pStyle w:val="4"/>
        <w:jc w:val="both"/>
      </w:pPr>
      <w:r>
        <w:t xml:space="preserve">(п. 26 в ред. </w:t>
      </w:r>
      <w:r>
        <w:fldChar w:fldCharType="begin"/>
      </w:r>
      <w:r>
        <w:instrText xml:space="preserve"> HYPERLINK "https://login.consultant.ru/link/?req=doc&amp;base=RZB&amp;n=400198&amp;dst=100022"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08.10.2021 N 707)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&lt;30&gt; </w:t>
      </w:r>
      <w:r>
        <w:fldChar w:fldCharType="begin"/>
      </w:r>
      <w:r>
        <w:instrText xml:space="preserve"> HYPERLINK "https://login.consultant.ru/link/?req=doc&amp;base=RZB&amp;n=442320&amp;dst=100365" \h </w:instrText>
      </w:r>
      <w:r>
        <w:fldChar w:fldCharType="separate"/>
      </w:r>
      <w:r>
        <w:rPr>
          <w:color w:val="0000FF"/>
        </w:rPr>
        <w:t>Статья 81</w:t>
      </w:r>
      <w:r>
        <w:rPr>
          <w:color w:val="0000FF"/>
        </w:rPr>
        <w:fldChar w:fldCharType="end"/>
      </w:r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r>
        <w:fldChar w:fldCharType="begin"/>
      </w:r>
      <w:r>
        <w:instrText xml:space="preserve"> HYPERLINK \l "P202" \h </w:instrText>
      </w:r>
      <w:r>
        <w:fldChar w:fldCharType="separate"/>
      </w:r>
      <w:r>
        <w:rPr>
          <w:color w:val="0000FF"/>
        </w:rPr>
        <w:t>пунктом 26</w:t>
      </w:r>
      <w:r>
        <w:rPr>
          <w:color w:val="0000FF"/>
        </w:rPr>
        <w:fldChar w:fldCharType="end"/>
      </w:r>
      <w:r>
        <w:t xml:space="preserve"> Порядка, в качестве основания для приема на обучение по основным общеобразовательным программам.</w:t>
      </w:r>
    </w:p>
    <w:p>
      <w:pPr>
        <w:pStyle w:val="4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r>
        <w:fldChar w:fldCharType="begin"/>
      </w:r>
      <w:r>
        <w:instrText xml:space="preserve"> HYPERLINK \l "P202" \h </w:instrText>
      </w:r>
      <w:r>
        <w:fldChar w:fldCharType="separate"/>
      </w:r>
      <w:r>
        <w:rPr>
          <w:color w:val="0000FF"/>
        </w:rPr>
        <w:t>пунктом 26</w:t>
      </w:r>
      <w:r>
        <w:rPr>
          <w:color w:val="0000FF"/>
        </w:rPr>
        <w:fldChar w:fldCharType="end"/>
      </w:r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>
      <w:pPr>
        <w:pStyle w:val="4"/>
        <w:jc w:val="both"/>
      </w:pPr>
      <w:r>
        <w:t xml:space="preserve">(п. 27 в ред. </w:t>
      </w:r>
      <w:r>
        <w:fldChar w:fldCharType="begin"/>
      </w:r>
      <w:r>
        <w:instrText xml:space="preserve"> HYPERLINK "https://login.consultant.ru/link/?req=doc&amp;base=RZB&amp;n=429542&amp;dst=100028"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30.08.2022 N 784)</w:t>
      </w:r>
    </w:p>
    <w:p>
      <w:pPr>
        <w:pStyle w:val="4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>
      <w:pPr>
        <w:pStyle w:val="4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>
      <w:pPr>
        <w:pStyle w:val="4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>
      <w:pPr>
        <w:pStyle w:val="4"/>
        <w:jc w:val="both"/>
      </w:pPr>
      <w:r>
        <w:t xml:space="preserve">(п. 29 в ред. </w:t>
      </w:r>
      <w:r>
        <w:fldChar w:fldCharType="begin"/>
      </w:r>
      <w:r>
        <w:instrText xml:space="preserve"> HYPERLINK "https://login.consultant.ru/link/?req=doc&amp;base=RZB&amp;n=429542&amp;dst=100031" \h </w:instrText>
      </w:r>
      <w:r>
        <w:fldChar w:fldCharType="separate"/>
      </w:r>
      <w:r>
        <w:rPr>
          <w:color w:val="0000FF"/>
        </w:rPr>
        <w:t>Приказа</w:t>
      </w:r>
      <w:r>
        <w:rPr>
          <w:color w:val="0000FF"/>
        </w:rPr>
        <w:fldChar w:fldCharType="end"/>
      </w:r>
      <w:r>
        <w:t xml:space="preserve"> Минпросвещения России от 30.08.2022 N 784)</w:t>
      </w:r>
    </w:p>
    <w:p>
      <w:pPr>
        <w:pStyle w:val="4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>
      <w:pPr>
        <w:pStyle w:val="4"/>
        <w:spacing w:before="220"/>
        <w:ind w:firstLine="540"/>
        <w:jc w:val="both"/>
      </w:pPr>
      <w:r>
        <w:t>--------------------------------</w:t>
      </w:r>
    </w:p>
    <w:p>
      <w:pPr>
        <w:pStyle w:val="4"/>
        <w:spacing w:before="220"/>
        <w:ind w:firstLine="540"/>
        <w:jc w:val="both"/>
      </w:pPr>
      <w:r>
        <w:t xml:space="preserve">&lt;31&gt; </w:t>
      </w:r>
      <w:r>
        <w:fldChar w:fldCharType="begin"/>
      </w:r>
      <w:r>
        <w:instrText xml:space="preserve"> HYPERLINK "https://login.consultant.ru/link/?req=doc&amp;base=RZB&amp;n=439201&amp;dst=100258" \h </w:instrText>
      </w:r>
      <w:r>
        <w:fldChar w:fldCharType="separate"/>
      </w:r>
      <w:r>
        <w:rPr>
          <w:color w:val="0000FF"/>
        </w:rPr>
        <w:t>Часть 1 статьи 6</w:t>
      </w:r>
      <w:r>
        <w:rPr>
          <w:color w:val="0000FF"/>
        </w:rPr>
        <w:fldChar w:fldCharType="end"/>
      </w:r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>
        <w:fldChar w:fldCharType="begin"/>
      </w:r>
      <w:r>
        <w:instrText xml:space="preserve"> HYPERLINK \l "P139" \h </w:instrText>
      </w:r>
      <w:r>
        <w:fldChar w:fldCharType="separate"/>
      </w:r>
      <w:r>
        <w:rPr>
          <w:color w:val="0000FF"/>
        </w:rPr>
        <w:t>пунктом 17</w:t>
      </w:r>
      <w:r>
        <w:rPr>
          <w:color w:val="0000FF"/>
        </w:rPr>
        <w:fldChar w:fldCharType="end"/>
      </w:r>
      <w:r>
        <w:t xml:space="preserve"> Порядка.</w:t>
      </w:r>
    </w:p>
    <w:p>
      <w:pPr>
        <w:pStyle w:val="4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0D"/>
    <w:rsid w:val="008756B7"/>
    <w:rsid w:val="008F560D"/>
    <w:rsid w:val="00BB1770"/>
    <w:rsid w:val="00FD6443"/>
    <w:rsid w:val="355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customStyle="1" w:styleId="5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b/>
      <w:sz w:val="22"/>
      <w:szCs w:val="22"/>
      <w:lang w:val="ru-RU" w:eastAsia="ru-RU" w:bidi="ar-SA"/>
    </w:rPr>
  </w:style>
  <w:style w:type="paragraph" w:customStyle="1" w:styleId="6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cs="Tahoma" w:eastAsiaTheme="minorEastAsia"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6121</Words>
  <Characters>34891</Characters>
  <Lines>290</Lines>
  <Paragraphs>81</Paragraphs>
  <TotalTime>3</TotalTime>
  <ScaleCrop>false</ScaleCrop>
  <LinksUpToDate>false</LinksUpToDate>
  <CharactersWithSpaces>40931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2024-03-01T08:49:00Z</dcterms:created>
  <dc:creator>Пользователь</dc:creator>
  <cp:lastModifiedBy>Алла Вараксина</cp:lastModifiedBy>
  <dcterms:modified xsi:type="dcterms:W3CDTF">2024-03-07T07:52:54Z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5669D7EFAEFD4FEBA18EFBFD662FC512_13</vt:lpwstr>
  </property>
</Properties>
</file>