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1E" w:rsidRPr="00865F1E" w:rsidRDefault="00865F1E" w:rsidP="00865F1E">
      <w:pPr>
        <w:spacing w:before="112" w:line="237" w:lineRule="auto"/>
        <w:ind w:left="399" w:right="39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5F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</w:t>
      </w:r>
    </w:p>
    <w:p w:rsidR="00865F1E" w:rsidRPr="00865F1E" w:rsidRDefault="00865F1E" w:rsidP="00865F1E">
      <w:pPr>
        <w:spacing w:before="112" w:line="237" w:lineRule="auto"/>
        <w:ind w:left="399" w:right="397"/>
        <w:jc w:val="center"/>
        <w:rPr>
          <w:rFonts w:ascii="Times New Roman" w:hAnsi="Times New Roman" w:cs="Times New Roman"/>
          <w:color w:val="231F20"/>
          <w:spacing w:val="1"/>
          <w:w w:val="80"/>
          <w:sz w:val="28"/>
          <w:szCs w:val="28"/>
          <w:lang w:val="ru-RU"/>
        </w:rPr>
      </w:pPr>
      <w:r w:rsidRPr="00865F1E">
        <w:rPr>
          <w:rFonts w:ascii="Times New Roman" w:hAnsi="Times New Roman" w:cs="Times New Roman"/>
          <w:color w:val="231F20"/>
          <w:w w:val="80"/>
          <w:sz w:val="28"/>
          <w:szCs w:val="28"/>
          <w:lang w:val="ru-RU"/>
        </w:rPr>
        <w:t>ПРИМЕРНОЙ</w:t>
      </w:r>
      <w:r w:rsidRPr="00865F1E">
        <w:rPr>
          <w:rFonts w:ascii="Times New Roman" w:hAnsi="Times New Roman" w:cs="Times New Roman"/>
          <w:color w:val="231F20"/>
          <w:spacing w:val="1"/>
          <w:w w:val="80"/>
          <w:sz w:val="28"/>
          <w:szCs w:val="28"/>
          <w:lang w:val="ru-RU"/>
        </w:rPr>
        <w:t xml:space="preserve"> </w:t>
      </w:r>
      <w:r w:rsidRPr="00865F1E">
        <w:rPr>
          <w:rFonts w:ascii="Times New Roman" w:hAnsi="Times New Roman" w:cs="Times New Roman"/>
          <w:color w:val="231F20"/>
          <w:w w:val="80"/>
          <w:sz w:val="28"/>
          <w:szCs w:val="28"/>
          <w:lang w:val="ru-RU"/>
        </w:rPr>
        <w:t>РАБОЧЕЙ</w:t>
      </w:r>
      <w:r w:rsidRPr="00865F1E">
        <w:rPr>
          <w:rFonts w:ascii="Times New Roman" w:hAnsi="Times New Roman" w:cs="Times New Roman"/>
          <w:color w:val="231F20"/>
          <w:spacing w:val="1"/>
          <w:w w:val="80"/>
          <w:sz w:val="28"/>
          <w:szCs w:val="28"/>
          <w:lang w:val="ru-RU"/>
        </w:rPr>
        <w:t xml:space="preserve"> </w:t>
      </w:r>
      <w:r w:rsidRPr="00865F1E">
        <w:rPr>
          <w:rFonts w:ascii="Times New Roman" w:hAnsi="Times New Roman" w:cs="Times New Roman"/>
          <w:color w:val="231F20"/>
          <w:w w:val="80"/>
          <w:sz w:val="28"/>
          <w:szCs w:val="28"/>
          <w:lang w:val="ru-RU"/>
        </w:rPr>
        <w:t>ПРОГРАММЫ</w:t>
      </w:r>
    </w:p>
    <w:p w:rsidR="00865F1E" w:rsidRPr="00865F1E" w:rsidRDefault="00865F1E" w:rsidP="00865F1E">
      <w:pPr>
        <w:spacing w:before="112" w:line="237" w:lineRule="auto"/>
        <w:ind w:left="399" w:right="397"/>
        <w:jc w:val="center"/>
        <w:rPr>
          <w:rFonts w:ascii="Times New Roman" w:hAnsi="Times New Roman" w:cs="Times New Roman"/>
          <w:color w:val="231F20"/>
          <w:w w:val="80"/>
          <w:sz w:val="28"/>
          <w:szCs w:val="28"/>
          <w:lang w:val="ru-RU"/>
        </w:rPr>
      </w:pPr>
      <w:r w:rsidRPr="00865F1E">
        <w:rPr>
          <w:rFonts w:ascii="Times New Roman" w:hAnsi="Times New Roman" w:cs="Times New Roman"/>
          <w:color w:val="231F20"/>
          <w:w w:val="80"/>
          <w:sz w:val="28"/>
          <w:szCs w:val="28"/>
          <w:lang w:val="ru-RU"/>
        </w:rPr>
        <w:t>КУРСА</w:t>
      </w:r>
      <w:r w:rsidRPr="00865F1E">
        <w:rPr>
          <w:rFonts w:ascii="Times New Roman" w:hAnsi="Times New Roman" w:cs="Times New Roman"/>
          <w:color w:val="231F20"/>
          <w:spacing w:val="37"/>
          <w:w w:val="80"/>
          <w:sz w:val="28"/>
          <w:szCs w:val="28"/>
          <w:lang w:val="ru-RU"/>
        </w:rPr>
        <w:t xml:space="preserve"> </w:t>
      </w:r>
      <w:r w:rsidRPr="00865F1E">
        <w:rPr>
          <w:rFonts w:ascii="Times New Roman" w:hAnsi="Times New Roman" w:cs="Times New Roman"/>
          <w:color w:val="231F20"/>
          <w:w w:val="80"/>
          <w:sz w:val="28"/>
          <w:szCs w:val="28"/>
          <w:lang w:val="ru-RU"/>
        </w:rPr>
        <w:t>ВНЕУРОЧНОЙ</w:t>
      </w:r>
      <w:r w:rsidRPr="00865F1E">
        <w:rPr>
          <w:rFonts w:ascii="Times New Roman" w:hAnsi="Times New Roman" w:cs="Times New Roman"/>
          <w:color w:val="231F20"/>
          <w:spacing w:val="37"/>
          <w:w w:val="80"/>
          <w:sz w:val="28"/>
          <w:szCs w:val="28"/>
          <w:lang w:val="ru-RU"/>
        </w:rPr>
        <w:t xml:space="preserve"> </w:t>
      </w:r>
      <w:r w:rsidRPr="00865F1E">
        <w:rPr>
          <w:rFonts w:ascii="Times New Roman" w:hAnsi="Times New Roman" w:cs="Times New Roman"/>
          <w:color w:val="231F20"/>
          <w:w w:val="80"/>
          <w:sz w:val="28"/>
          <w:szCs w:val="28"/>
          <w:lang w:val="ru-RU"/>
        </w:rPr>
        <w:t>ДЕЯТЕЛЬНОСТИ</w:t>
      </w:r>
    </w:p>
    <w:p w:rsidR="00865F1E" w:rsidRPr="00865F1E" w:rsidRDefault="00865F1E" w:rsidP="00865F1E">
      <w:pPr>
        <w:spacing w:before="112" w:line="237" w:lineRule="auto"/>
        <w:ind w:left="399" w:right="397"/>
        <w:jc w:val="center"/>
        <w:rPr>
          <w:rFonts w:ascii="Century Schoolbook" w:hAnsi="Century Schoolbook" w:cs="Times New Roman"/>
          <w:b/>
          <w:sz w:val="28"/>
          <w:szCs w:val="28"/>
          <w:lang w:val="ru-RU"/>
        </w:rPr>
      </w:pPr>
      <w:r w:rsidRPr="00865F1E">
        <w:rPr>
          <w:rFonts w:ascii="Century Schoolbook" w:hAnsi="Century Schoolbook" w:cs="Times New Roman"/>
          <w:b/>
          <w:color w:val="231F20"/>
          <w:w w:val="80"/>
          <w:sz w:val="28"/>
          <w:szCs w:val="28"/>
          <w:lang w:val="ru-RU"/>
        </w:rPr>
        <w:t xml:space="preserve">«Разговоры о </w:t>
      </w:r>
      <w:proofErr w:type="gramStart"/>
      <w:r w:rsidRPr="00865F1E">
        <w:rPr>
          <w:rFonts w:ascii="Century Schoolbook" w:hAnsi="Century Schoolbook" w:cs="Times New Roman"/>
          <w:b/>
          <w:color w:val="231F20"/>
          <w:w w:val="80"/>
          <w:sz w:val="28"/>
          <w:szCs w:val="28"/>
          <w:lang w:val="ru-RU"/>
        </w:rPr>
        <w:t>важном</w:t>
      </w:r>
      <w:proofErr w:type="gramEnd"/>
      <w:r w:rsidRPr="00865F1E">
        <w:rPr>
          <w:rFonts w:ascii="Century Schoolbook" w:hAnsi="Century Schoolbook" w:cs="Times New Roman"/>
          <w:b/>
          <w:color w:val="231F20"/>
          <w:w w:val="80"/>
          <w:sz w:val="28"/>
          <w:szCs w:val="28"/>
          <w:lang w:val="ru-RU"/>
        </w:rPr>
        <w:t>»</w:t>
      </w:r>
    </w:p>
    <w:p w:rsidR="00043454" w:rsidRDefault="00865F1E" w:rsidP="00865F1E">
      <w:pPr>
        <w:jc w:val="center"/>
        <w:rPr>
          <w:lang w:val="ru-RU"/>
        </w:rPr>
      </w:pPr>
      <w:r>
        <w:rPr>
          <w:lang w:val="ru-RU"/>
        </w:rPr>
        <w:t>(1-11 классы)</w:t>
      </w:r>
    </w:p>
    <w:p w:rsidR="00865F1E" w:rsidRPr="00865F1E" w:rsidRDefault="00865F1E" w:rsidP="00865F1E">
      <w:pPr>
        <w:pStyle w:val="af4"/>
        <w:spacing w:before="22" w:line="261" w:lineRule="auto"/>
        <w:ind w:left="340" w:right="109" w:firstLine="283"/>
        <w:rPr>
          <w:sz w:val="24"/>
          <w:szCs w:val="24"/>
        </w:rPr>
      </w:pPr>
      <w:r w:rsidRPr="00865F1E">
        <w:rPr>
          <w:color w:val="231F20"/>
          <w:w w:val="110"/>
          <w:sz w:val="24"/>
          <w:szCs w:val="24"/>
        </w:rPr>
        <w:t>Программа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разработана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в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соответствии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с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требованиями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Федеральных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государственных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образовательных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стандартов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начального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общего,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основного</w:t>
      </w:r>
      <w:r w:rsidRPr="00865F1E">
        <w:rPr>
          <w:color w:val="231F20"/>
          <w:spacing w:val="48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общего</w:t>
      </w:r>
      <w:r w:rsidRPr="00865F1E">
        <w:rPr>
          <w:color w:val="231F20"/>
          <w:spacing w:val="48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и</w:t>
      </w:r>
      <w:r w:rsidRPr="00865F1E">
        <w:rPr>
          <w:color w:val="231F20"/>
          <w:spacing w:val="50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среднего</w:t>
      </w:r>
      <w:r w:rsidRPr="00865F1E">
        <w:rPr>
          <w:color w:val="231F20"/>
          <w:spacing w:val="49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общего</w:t>
      </w:r>
      <w:r w:rsidRPr="00865F1E">
        <w:rPr>
          <w:color w:val="231F20"/>
          <w:spacing w:val="48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образования,</w:t>
      </w:r>
      <w:r w:rsidRPr="00865F1E">
        <w:rPr>
          <w:color w:val="231F20"/>
          <w:spacing w:val="49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ориентирована</w:t>
      </w:r>
      <w:r w:rsidRPr="00865F1E">
        <w:rPr>
          <w:color w:val="231F20"/>
          <w:spacing w:val="48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на</w:t>
      </w:r>
      <w:r w:rsidRPr="00865F1E">
        <w:rPr>
          <w:color w:val="231F20"/>
          <w:spacing w:val="49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обеспечение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индивидуальных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потребностей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обучающихся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и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направлена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на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достижение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планируемых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результатов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освоения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программы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начального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общего,</w:t>
      </w:r>
      <w:r w:rsidRPr="00865F1E">
        <w:rPr>
          <w:color w:val="231F20"/>
          <w:spacing w:val="-52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основного общего и среднего общего образования с учётом выбора учас</w:t>
      </w:r>
      <w:r w:rsidR="00D672EA">
        <w:rPr>
          <w:color w:val="231F20"/>
          <w:w w:val="110"/>
          <w:sz w:val="24"/>
          <w:szCs w:val="24"/>
        </w:rPr>
        <w:t>т</w:t>
      </w:r>
      <w:r w:rsidRPr="00865F1E">
        <w:rPr>
          <w:color w:val="231F20"/>
          <w:w w:val="110"/>
          <w:sz w:val="24"/>
          <w:szCs w:val="24"/>
        </w:rPr>
        <w:t xml:space="preserve">никами 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 xml:space="preserve">образовательных 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 xml:space="preserve">отношений 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курсов   внеурочной   деятельности.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Это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позволяет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обеспечить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единство  обязательных  требований  ФГОС  во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всём пространстве школьного образования: не только на уроке, но и за его</w:t>
      </w:r>
      <w:r w:rsidRPr="00865F1E">
        <w:rPr>
          <w:color w:val="231F20"/>
          <w:spacing w:val="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пределами.</w:t>
      </w:r>
    </w:p>
    <w:p w:rsidR="00865F1E" w:rsidRPr="00865F1E" w:rsidRDefault="00865F1E" w:rsidP="00865F1E">
      <w:pPr>
        <w:pStyle w:val="af4"/>
        <w:spacing w:line="261" w:lineRule="auto"/>
        <w:ind w:left="340" w:right="111" w:firstLine="283"/>
        <w:rPr>
          <w:sz w:val="24"/>
          <w:szCs w:val="24"/>
        </w:rPr>
      </w:pPr>
      <w:r w:rsidRPr="00865F1E">
        <w:rPr>
          <w:color w:val="231F20"/>
          <w:w w:val="115"/>
          <w:sz w:val="24"/>
          <w:szCs w:val="24"/>
        </w:rPr>
        <w:t>Задачей педагога, работающего по программе, является развитие у обучающегося</w:t>
      </w:r>
      <w:r w:rsidRPr="00865F1E">
        <w:rPr>
          <w:color w:val="231F20"/>
          <w:spacing w:val="-10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ценностного</w:t>
      </w:r>
      <w:r w:rsidRPr="00865F1E">
        <w:rPr>
          <w:color w:val="231F20"/>
          <w:spacing w:val="-10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отношения</w:t>
      </w:r>
      <w:r w:rsidRPr="00865F1E">
        <w:rPr>
          <w:color w:val="231F20"/>
          <w:spacing w:val="-10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к</w:t>
      </w:r>
      <w:r w:rsidRPr="00865F1E">
        <w:rPr>
          <w:color w:val="231F20"/>
          <w:spacing w:val="-9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Родине,</w:t>
      </w:r>
      <w:r w:rsidRPr="00865F1E">
        <w:rPr>
          <w:color w:val="231F20"/>
          <w:spacing w:val="-10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природе,</w:t>
      </w:r>
      <w:r w:rsidRPr="00865F1E">
        <w:rPr>
          <w:color w:val="231F20"/>
          <w:spacing w:val="-10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человеку,</w:t>
      </w:r>
      <w:r w:rsidRPr="00865F1E">
        <w:rPr>
          <w:color w:val="231F20"/>
          <w:spacing w:val="-10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культуре,</w:t>
      </w:r>
      <w:r w:rsidRPr="00865F1E">
        <w:rPr>
          <w:color w:val="231F20"/>
          <w:spacing w:val="-55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знаниям,</w:t>
      </w:r>
      <w:r w:rsidRPr="00865F1E">
        <w:rPr>
          <w:color w:val="231F20"/>
          <w:spacing w:val="8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здоровью.</w:t>
      </w:r>
    </w:p>
    <w:p w:rsidR="00865F1E" w:rsidRPr="00865F1E" w:rsidRDefault="00865F1E" w:rsidP="00865F1E">
      <w:pPr>
        <w:pStyle w:val="af4"/>
        <w:spacing w:line="202" w:lineRule="exact"/>
        <w:ind w:left="623"/>
        <w:rPr>
          <w:sz w:val="24"/>
          <w:szCs w:val="24"/>
        </w:rPr>
      </w:pPr>
      <w:r w:rsidRPr="00865F1E">
        <w:rPr>
          <w:color w:val="231F20"/>
          <w:w w:val="110"/>
          <w:sz w:val="24"/>
          <w:szCs w:val="24"/>
        </w:rPr>
        <w:t>Педагог</w:t>
      </w:r>
      <w:r w:rsidRPr="00865F1E">
        <w:rPr>
          <w:color w:val="231F20"/>
          <w:spacing w:val="15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помогает</w:t>
      </w:r>
      <w:r w:rsidRPr="00865F1E">
        <w:rPr>
          <w:color w:val="231F20"/>
          <w:spacing w:val="15"/>
          <w:w w:val="110"/>
          <w:sz w:val="24"/>
          <w:szCs w:val="24"/>
        </w:rPr>
        <w:t xml:space="preserve"> </w:t>
      </w:r>
      <w:proofErr w:type="gramStart"/>
      <w:r w:rsidRPr="00865F1E">
        <w:rPr>
          <w:color w:val="231F20"/>
          <w:w w:val="110"/>
          <w:sz w:val="24"/>
          <w:szCs w:val="24"/>
        </w:rPr>
        <w:t>обучающемуся</w:t>
      </w:r>
      <w:proofErr w:type="gramEnd"/>
      <w:r w:rsidRPr="00865F1E">
        <w:rPr>
          <w:color w:val="231F20"/>
          <w:w w:val="110"/>
          <w:sz w:val="24"/>
          <w:szCs w:val="24"/>
        </w:rPr>
        <w:t>:</w:t>
      </w:r>
    </w:p>
    <w:p w:rsidR="00865F1E" w:rsidRPr="004E2911" w:rsidRDefault="004E2911" w:rsidP="004E2911">
      <w:pPr>
        <w:widowControl w:val="0"/>
        <w:tabs>
          <w:tab w:val="left" w:pos="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-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="00865F1E" w:rsidRPr="004E291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формировании</w:t>
      </w:r>
      <w:r w:rsidR="00865F1E" w:rsidRPr="004E291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его</w:t>
      </w:r>
      <w:r w:rsidR="00865F1E" w:rsidRPr="004E291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российской</w:t>
      </w:r>
      <w:r w:rsidR="00865F1E" w:rsidRPr="004E291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идентичности;</w:t>
      </w:r>
    </w:p>
    <w:p w:rsidR="00865F1E" w:rsidRPr="004E2911" w:rsidRDefault="004E2911" w:rsidP="004E2911">
      <w:pPr>
        <w:widowControl w:val="0"/>
        <w:tabs>
          <w:tab w:val="left" w:pos="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-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="00865F1E" w:rsidRPr="004E2911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формировании</w:t>
      </w:r>
      <w:r w:rsidR="00865F1E" w:rsidRPr="004E2911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интереса</w:t>
      </w:r>
      <w:r w:rsidR="00865F1E" w:rsidRPr="004E2911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="00865F1E" w:rsidRPr="004E2911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познанию;</w:t>
      </w:r>
    </w:p>
    <w:p w:rsidR="00865F1E" w:rsidRPr="004E2911" w:rsidRDefault="004E2911" w:rsidP="004E2911">
      <w:pPr>
        <w:widowControl w:val="0"/>
        <w:tabs>
          <w:tab w:val="left" w:pos="984"/>
        </w:tabs>
        <w:autoSpaceDE w:val="0"/>
        <w:autoSpaceDN w:val="0"/>
        <w:spacing w:after="0" w:line="240" w:lineRule="auto"/>
        <w:ind w:right="22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-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="00865F1E" w:rsidRPr="004E291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формировании</w:t>
      </w:r>
      <w:r w:rsidR="00865F1E" w:rsidRPr="004E291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осознанного</w:t>
      </w:r>
      <w:r w:rsidR="00865F1E" w:rsidRPr="004E2911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отношения</w:t>
      </w:r>
      <w:r w:rsidR="00865F1E" w:rsidRPr="004E291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="00865F1E" w:rsidRPr="004E291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своим</w:t>
      </w:r>
      <w:r w:rsidR="00865F1E" w:rsidRPr="004E2911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правам</w:t>
      </w:r>
      <w:r w:rsidR="00865F1E" w:rsidRPr="004E291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="00865F1E" w:rsidRPr="004E2911">
        <w:rPr>
          <w:rFonts w:ascii="Times New Roman" w:hAnsi="Times New Roman" w:cs="Times New Roman"/>
          <w:color w:val="231F20"/>
          <w:spacing w:val="28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свобо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дам</w:t>
      </w:r>
      <w:r w:rsidR="00865F1E" w:rsidRPr="004E2911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="00865F1E" w:rsidRPr="004E2911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уважительного</w:t>
      </w:r>
      <w:r w:rsidR="00865F1E" w:rsidRPr="004E2911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отношения</w:t>
      </w:r>
      <w:r w:rsidR="00865F1E" w:rsidRPr="004E2911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</w:t>
      </w:r>
      <w:r w:rsidR="00865F1E" w:rsidRPr="004E2911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правам</w:t>
      </w:r>
      <w:r w:rsidR="00865F1E" w:rsidRPr="004E2911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="00865F1E" w:rsidRPr="004E2911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свободам</w:t>
      </w:r>
      <w:r w:rsidR="00865F1E" w:rsidRPr="004E2911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других;</w:t>
      </w:r>
    </w:p>
    <w:p w:rsidR="00865F1E" w:rsidRPr="004E2911" w:rsidRDefault="004E2911" w:rsidP="004E2911">
      <w:pPr>
        <w:widowControl w:val="0"/>
        <w:tabs>
          <w:tab w:val="left" w:pos="984"/>
        </w:tabs>
        <w:autoSpaceDE w:val="0"/>
        <w:autoSpaceDN w:val="0"/>
        <w:spacing w:before="9" w:after="0" w:line="240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-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="00865F1E" w:rsidRPr="004E2911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выстраивании</w:t>
      </w:r>
      <w:r w:rsidR="00865F1E" w:rsidRPr="004E2911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собственного</w:t>
      </w:r>
      <w:r w:rsidR="00865F1E" w:rsidRPr="004E2911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поведения</w:t>
      </w:r>
      <w:r w:rsidR="00865F1E" w:rsidRPr="004E2911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</w:t>
      </w:r>
      <w:r w:rsidR="00865F1E" w:rsidRPr="004E2911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позиции</w:t>
      </w:r>
      <w:r w:rsidR="00865F1E" w:rsidRPr="004E2911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нравственных</w:t>
      </w:r>
      <w:r w:rsidR="00865F1E" w:rsidRPr="004E2911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="00865F1E" w:rsidRPr="004E2911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правовых</w:t>
      </w:r>
      <w:r w:rsidR="00865F1E" w:rsidRPr="004E2911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норм;</w:t>
      </w:r>
    </w:p>
    <w:p w:rsidR="00865F1E" w:rsidRPr="004E2911" w:rsidRDefault="004E2911" w:rsidP="004E2911">
      <w:pPr>
        <w:widowControl w:val="0"/>
        <w:tabs>
          <w:tab w:val="left" w:pos="984"/>
        </w:tabs>
        <w:autoSpaceDE w:val="0"/>
        <w:autoSpaceDN w:val="0"/>
        <w:spacing w:after="0" w:line="240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-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 создании мотивации для участия в социально-значимой деятельности;</w:t>
      </w:r>
    </w:p>
    <w:p w:rsidR="00865F1E" w:rsidRPr="004E2911" w:rsidRDefault="004E2911" w:rsidP="004E2911">
      <w:pPr>
        <w:widowControl w:val="0"/>
        <w:tabs>
          <w:tab w:val="left" w:pos="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-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</w:t>
      </w:r>
      <w:r w:rsidR="00865F1E" w:rsidRPr="004E2911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развитии</w:t>
      </w:r>
      <w:r w:rsidR="00865F1E" w:rsidRPr="004E2911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у</w:t>
      </w:r>
      <w:r w:rsidR="00865F1E" w:rsidRPr="004E2911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школьников</w:t>
      </w:r>
      <w:r w:rsidR="00865F1E" w:rsidRPr="004E2911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общекультурной</w:t>
      </w:r>
      <w:r w:rsidR="00865F1E" w:rsidRPr="004E2911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компетентности;</w:t>
      </w:r>
    </w:p>
    <w:p w:rsidR="00865F1E" w:rsidRPr="004E2911" w:rsidRDefault="004E2911" w:rsidP="004E2911">
      <w:pPr>
        <w:widowControl w:val="0"/>
        <w:tabs>
          <w:tab w:val="left" w:pos="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-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="00865F1E" w:rsidRPr="004E291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развитии</w:t>
      </w:r>
      <w:r w:rsidR="00865F1E" w:rsidRPr="004E291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умения</w:t>
      </w:r>
      <w:r w:rsidR="00865F1E" w:rsidRPr="004E291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принимать осознанные</w:t>
      </w:r>
      <w:r w:rsidR="00865F1E" w:rsidRPr="004E291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решения</w:t>
      </w:r>
      <w:r w:rsidR="00865F1E" w:rsidRPr="004E291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="00865F1E" w:rsidRPr="004E291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делать выбор;</w:t>
      </w:r>
    </w:p>
    <w:p w:rsidR="00865F1E" w:rsidRPr="004E2911" w:rsidRDefault="004E2911" w:rsidP="004E2911">
      <w:pPr>
        <w:widowControl w:val="0"/>
        <w:tabs>
          <w:tab w:val="left" w:pos="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-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</w:t>
      </w:r>
      <w:r w:rsidR="00865F1E" w:rsidRPr="004E2911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осознании</w:t>
      </w:r>
      <w:r w:rsidR="00865F1E" w:rsidRPr="004E2911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своего</w:t>
      </w:r>
      <w:r w:rsidR="00865F1E" w:rsidRPr="004E2911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места</w:t>
      </w:r>
      <w:r w:rsidR="00865F1E" w:rsidRPr="004E2911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</w:t>
      </w:r>
      <w:r w:rsidR="00865F1E" w:rsidRPr="004E2911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обществе;</w:t>
      </w:r>
    </w:p>
    <w:p w:rsidR="00865F1E" w:rsidRPr="004E2911" w:rsidRDefault="004E2911" w:rsidP="004E2911">
      <w:pPr>
        <w:widowControl w:val="0"/>
        <w:tabs>
          <w:tab w:val="left" w:pos="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lastRenderedPageBreak/>
        <w:t>-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 познании</w:t>
      </w:r>
      <w:r w:rsidR="00865F1E" w:rsidRPr="004E291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себя,</w:t>
      </w:r>
      <w:r w:rsidR="00865F1E" w:rsidRPr="004E291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своих</w:t>
      </w:r>
      <w:r w:rsidR="00865F1E" w:rsidRPr="004E291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мотивов,</w:t>
      </w:r>
      <w:r w:rsidR="00865F1E" w:rsidRPr="004E291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устремлений, склонностей;</w:t>
      </w:r>
    </w:p>
    <w:p w:rsidR="00865F1E" w:rsidRPr="004E2911" w:rsidRDefault="004E2911" w:rsidP="004E2911">
      <w:pPr>
        <w:widowControl w:val="0"/>
        <w:tabs>
          <w:tab w:val="left" w:pos="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-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="00865F1E" w:rsidRPr="004E2911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формировании</w:t>
      </w:r>
      <w:r w:rsidR="00865F1E" w:rsidRPr="004E2911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готовности</w:t>
      </w:r>
      <w:r w:rsidR="00865F1E" w:rsidRPr="004E2911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</w:t>
      </w:r>
      <w:r w:rsidR="00865F1E" w:rsidRPr="004E2911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личностному</w:t>
      </w:r>
      <w:r w:rsidR="00865F1E" w:rsidRPr="004E2911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="00865F1E" w:rsidRPr="004E2911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самоопределению.</w:t>
      </w:r>
    </w:p>
    <w:p w:rsidR="00865F1E" w:rsidRPr="00865F1E" w:rsidRDefault="00865F1E" w:rsidP="00865F1E">
      <w:pPr>
        <w:pStyle w:val="af4"/>
        <w:spacing w:before="25" w:line="259" w:lineRule="auto"/>
        <w:ind w:right="338" w:firstLine="622"/>
        <w:rPr>
          <w:sz w:val="24"/>
          <w:szCs w:val="24"/>
        </w:rPr>
      </w:pPr>
      <w:r w:rsidRPr="00865F1E">
        <w:rPr>
          <w:color w:val="231F20"/>
          <w:w w:val="110"/>
          <w:sz w:val="24"/>
          <w:szCs w:val="24"/>
        </w:rPr>
        <w:t>На уровень начального общего образования приходится 136 часов, основного общего образования — 170 часов, среднего общего</w:t>
      </w:r>
      <w:r w:rsidRPr="00865F1E">
        <w:rPr>
          <w:color w:val="231F20"/>
          <w:spacing w:val="1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образования</w:t>
      </w:r>
      <w:r w:rsidRPr="00865F1E">
        <w:rPr>
          <w:color w:val="231F20"/>
          <w:spacing w:val="1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—</w:t>
      </w:r>
      <w:r w:rsidRPr="00865F1E">
        <w:rPr>
          <w:color w:val="231F20"/>
          <w:spacing w:val="12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68</w:t>
      </w:r>
      <w:r w:rsidRPr="00865F1E">
        <w:rPr>
          <w:color w:val="231F20"/>
          <w:spacing w:val="11"/>
          <w:w w:val="110"/>
          <w:sz w:val="24"/>
          <w:szCs w:val="24"/>
        </w:rPr>
        <w:t xml:space="preserve"> </w:t>
      </w:r>
      <w:r w:rsidRPr="00865F1E">
        <w:rPr>
          <w:color w:val="231F20"/>
          <w:w w:val="110"/>
          <w:sz w:val="24"/>
          <w:szCs w:val="24"/>
        </w:rPr>
        <w:t>часов.</w:t>
      </w:r>
    </w:p>
    <w:p w:rsidR="00865F1E" w:rsidRPr="00865F1E" w:rsidRDefault="00865F1E" w:rsidP="00865F1E">
      <w:pPr>
        <w:pStyle w:val="af4"/>
        <w:spacing w:line="259" w:lineRule="auto"/>
        <w:ind w:right="337" w:firstLine="708"/>
        <w:rPr>
          <w:sz w:val="24"/>
          <w:szCs w:val="24"/>
        </w:rPr>
      </w:pPr>
      <w:r w:rsidRPr="00865F1E">
        <w:rPr>
          <w:color w:val="231F20"/>
          <w:w w:val="115"/>
          <w:sz w:val="24"/>
          <w:szCs w:val="24"/>
        </w:rPr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</w:t>
      </w:r>
      <w:r w:rsidRPr="00865F1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865F1E">
        <w:rPr>
          <w:color w:val="231F20"/>
          <w:w w:val="115"/>
          <w:sz w:val="24"/>
          <w:szCs w:val="24"/>
        </w:rPr>
        <w:t>блицопросы</w:t>
      </w:r>
      <w:proofErr w:type="spellEnd"/>
      <w:r w:rsidRPr="00865F1E">
        <w:rPr>
          <w:color w:val="231F20"/>
          <w:spacing w:val="8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и</w:t>
      </w:r>
      <w:r w:rsidRPr="00865F1E">
        <w:rPr>
          <w:color w:val="231F20"/>
          <w:spacing w:val="8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т.</w:t>
      </w:r>
      <w:r w:rsidRPr="00865F1E">
        <w:rPr>
          <w:color w:val="231F20"/>
          <w:spacing w:val="8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д.).</w:t>
      </w:r>
    </w:p>
    <w:p w:rsidR="00865F1E" w:rsidRPr="00865F1E" w:rsidRDefault="00865F1E" w:rsidP="00865F1E">
      <w:pPr>
        <w:pStyle w:val="af4"/>
        <w:spacing w:line="259" w:lineRule="auto"/>
        <w:ind w:right="338" w:firstLine="708"/>
        <w:rPr>
          <w:sz w:val="24"/>
          <w:szCs w:val="24"/>
        </w:rPr>
      </w:pPr>
      <w:r w:rsidRPr="00865F1E">
        <w:rPr>
          <w:color w:val="231F20"/>
          <w:w w:val="115"/>
          <w:sz w:val="24"/>
          <w:szCs w:val="24"/>
        </w:rPr>
        <w:t>Программа</w:t>
      </w:r>
      <w:r w:rsidRPr="00865F1E">
        <w:rPr>
          <w:color w:val="231F20"/>
          <w:spacing w:val="-7"/>
          <w:w w:val="115"/>
          <w:sz w:val="24"/>
          <w:szCs w:val="24"/>
        </w:rPr>
        <w:t xml:space="preserve">  </w:t>
      </w:r>
      <w:r w:rsidRPr="00865F1E">
        <w:rPr>
          <w:color w:val="231F20"/>
          <w:w w:val="115"/>
          <w:sz w:val="24"/>
          <w:szCs w:val="24"/>
        </w:rPr>
        <w:t>реализуется</w:t>
      </w:r>
      <w:r w:rsidRPr="00865F1E">
        <w:rPr>
          <w:color w:val="231F20"/>
          <w:spacing w:val="-6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в</w:t>
      </w:r>
      <w:r w:rsidRPr="00865F1E">
        <w:rPr>
          <w:color w:val="231F20"/>
          <w:spacing w:val="-6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течение</w:t>
      </w:r>
      <w:r w:rsidRPr="00865F1E">
        <w:rPr>
          <w:color w:val="231F20"/>
          <w:spacing w:val="-7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одного</w:t>
      </w:r>
      <w:r w:rsidRPr="00865F1E">
        <w:rPr>
          <w:color w:val="231F20"/>
          <w:spacing w:val="-6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учебного</w:t>
      </w:r>
      <w:r w:rsidRPr="00865F1E">
        <w:rPr>
          <w:color w:val="231F20"/>
          <w:spacing w:val="-7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года,</w:t>
      </w:r>
      <w:r w:rsidRPr="00865F1E">
        <w:rPr>
          <w:color w:val="231F20"/>
          <w:spacing w:val="-6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занятия</w:t>
      </w:r>
      <w:r w:rsidRPr="00865F1E">
        <w:rPr>
          <w:color w:val="231F20"/>
          <w:spacing w:val="7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проводятся</w:t>
      </w:r>
      <w:r w:rsidRPr="00865F1E">
        <w:rPr>
          <w:color w:val="231F20"/>
          <w:spacing w:val="8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1</w:t>
      </w:r>
      <w:r w:rsidRPr="00865F1E">
        <w:rPr>
          <w:color w:val="231F20"/>
          <w:spacing w:val="7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раз</w:t>
      </w:r>
      <w:r w:rsidRPr="00865F1E">
        <w:rPr>
          <w:color w:val="231F20"/>
          <w:spacing w:val="7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в</w:t>
      </w:r>
      <w:r w:rsidRPr="00865F1E">
        <w:rPr>
          <w:color w:val="231F20"/>
          <w:spacing w:val="8"/>
          <w:w w:val="115"/>
          <w:sz w:val="24"/>
          <w:szCs w:val="24"/>
        </w:rPr>
        <w:t xml:space="preserve"> </w:t>
      </w:r>
      <w:r w:rsidRPr="00865F1E">
        <w:rPr>
          <w:color w:val="231F20"/>
          <w:w w:val="115"/>
          <w:sz w:val="24"/>
          <w:szCs w:val="24"/>
        </w:rPr>
        <w:t>неделю.</w:t>
      </w:r>
    </w:p>
    <w:p w:rsidR="00D672EA" w:rsidRDefault="00D672EA" w:rsidP="00D672EA">
      <w:pPr>
        <w:pStyle w:val="af4"/>
        <w:spacing w:before="174" w:line="261" w:lineRule="auto"/>
        <w:ind w:left="340" w:right="111" w:firstLine="283"/>
        <w:rPr>
          <w:color w:val="231F20"/>
          <w:w w:val="110"/>
          <w:sz w:val="24"/>
          <w:szCs w:val="24"/>
        </w:rPr>
      </w:pPr>
      <w:r w:rsidRPr="00D672EA">
        <w:rPr>
          <w:color w:val="231F20"/>
          <w:w w:val="110"/>
          <w:sz w:val="24"/>
          <w:szCs w:val="24"/>
        </w:rPr>
        <w:t>Занятия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в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рамках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программы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направлены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на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обеспечение</w:t>
      </w:r>
      <w:r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достижений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школьниками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следующих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личностных,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D672EA">
        <w:rPr>
          <w:color w:val="231F20"/>
          <w:w w:val="110"/>
          <w:sz w:val="24"/>
          <w:szCs w:val="24"/>
        </w:rPr>
        <w:t>метапредметных</w:t>
      </w:r>
      <w:proofErr w:type="spellEnd"/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предметных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образовательных</w:t>
      </w:r>
      <w:r w:rsidRPr="00D672EA">
        <w:rPr>
          <w:color w:val="231F20"/>
          <w:spacing w:val="1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результатов.</w:t>
      </w:r>
    </w:p>
    <w:p w:rsidR="004E2911" w:rsidRPr="00D672EA" w:rsidRDefault="004E2911" w:rsidP="00D672EA">
      <w:pPr>
        <w:pStyle w:val="af4"/>
        <w:spacing w:before="174" w:line="261" w:lineRule="auto"/>
        <w:ind w:left="340" w:right="111" w:firstLine="283"/>
        <w:rPr>
          <w:sz w:val="24"/>
          <w:szCs w:val="24"/>
        </w:rPr>
      </w:pPr>
    </w:p>
    <w:p w:rsidR="00D672EA" w:rsidRPr="00D672EA" w:rsidRDefault="00D672EA" w:rsidP="00D672EA">
      <w:pPr>
        <w:pStyle w:val="Heading3"/>
        <w:ind w:firstLine="0"/>
        <w:rPr>
          <w:rFonts w:ascii="Times New Roman" w:hAnsi="Times New Roman" w:cs="Times New Roman"/>
          <w:sz w:val="24"/>
          <w:szCs w:val="24"/>
        </w:rPr>
      </w:pPr>
      <w:r w:rsidRPr="00D672E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</w:t>
      </w:r>
      <w:r w:rsidRPr="00D672EA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результаты:</w:t>
      </w:r>
    </w:p>
    <w:p w:rsidR="00D672EA" w:rsidRPr="00D672EA" w:rsidRDefault="00D672EA" w:rsidP="00D672EA">
      <w:pPr>
        <w:pStyle w:val="af4"/>
        <w:spacing w:before="19" w:line="261" w:lineRule="auto"/>
        <w:ind w:left="340" w:right="111" w:firstLine="283"/>
        <w:rPr>
          <w:sz w:val="24"/>
          <w:szCs w:val="24"/>
        </w:rPr>
      </w:pPr>
      <w:r w:rsidRPr="00D672EA">
        <w:rPr>
          <w:i/>
          <w:color w:val="231F20"/>
          <w:w w:val="105"/>
          <w:sz w:val="24"/>
          <w:szCs w:val="24"/>
        </w:rPr>
        <w:t>В сфере гражданско-патриотического воспитания</w:t>
      </w:r>
      <w:r w:rsidRPr="00D672EA">
        <w:rPr>
          <w:color w:val="231F20"/>
          <w:w w:val="105"/>
          <w:sz w:val="24"/>
          <w:szCs w:val="24"/>
        </w:rPr>
        <w:t>: становление цен</w:t>
      </w:r>
      <w:r w:rsidRPr="00D672EA">
        <w:rPr>
          <w:color w:val="231F20"/>
          <w:w w:val="115"/>
          <w:sz w:val="24"/>
          <w:szCs w:val="24"/>
        </w:rPr>
        <w:t>ностного отношения к своей Родине — России; осознание своей этнокультурной и российской гражданской идентичности; сопричастность к прошлому,</w:t>
      </w:r>
      <w:r w:rsidRPr="00D672EA">
        <w:rPr>
          <w:color w:val="231F20"/>
          <w:spacing w:val="2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настоящему</w:t>
      </w:r>
      <w:r w:rsidRPr="00D672EA">
        <w:rPr>
          <w:color w:val="231F20"/>
          <w:spacing w:val="2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2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будущему</w:t>
      </w:r>
      <w:r w:rsidRPr="00D672EA">
        <w:rPr>
          <w:color w:val="231F20"/>
          <w:spacing w:val="2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своей</w:t>
      </w:r>
      <w:r w:rsidRPr="00D672EA">
        <w:rPr>
          <w:color w:val="231F20"/>
          <w:spacing w:val="2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страны</w:t>
      </w:r>
      <w:r w:rsidRPr="00D672EA">
        <w:rPr>
          <w:color w:val="231F20"/>
          <w:spacing w:val="2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2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родного</w:t>
      </w:r>
      <w:r w:rsidRPr="00D672EA">
        <w:rPr>
          <w:color w:val="231F20"/>
          <w:spacing w:val="2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края;</w:t>
      </w:r>
      <w:r w:rsidRPr="00D672EA">
        <w:rPr>
          <w:color w:val="231F20"/>
          <w:spacing w:val="2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уважение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своему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другим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народам;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первоначальные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представления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человеке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как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члене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общества,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правах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ответственности,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уважении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достоинстве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чел</w:t>
      </w:r>
      <w:proofErr w:type="gramStart"/>
      <w:r w:rsidRPr="00D672EA">
        <w:rPr>
          <w:color w:val="231F20"/>
          <w:w w:val="115"/>
          <w:sz w:val="24"/>
          <w:szCs w:val="24"/>
        </w:rPr>
        <w:t>о-</w:t>
      </w:r>
      <w:proofErr w:type="gramEnd"/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века, о нравственно-этических нормах поведения и правилах межличностных</w:t>
      </w:r>
      <w:r w:rsidRPr="00D672EA">
        <w:rPr>
          <w:color w:val="231F20"/>
          <w:spacing w:val="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отношений.</w:t>
      </w:r>
    </w:p>
    <w:p w:rsidR="00D672EA" w:rsidRPr="00D672EA" w:rsidRDefault="00D672EA" w:rsidP="00D672EA">
      <w:pPr>
        <w:pStyle w:val="af4"/>
        <w:spacing w:line="261" w:lineRule="auto"/>
        <w:ind w:left="340" w:right="111" w:firstLine="283"/>
        <w:rPr>
          <w:sz w:val="24"/>
          <w:szCs w:val="24"/>
        </w:rPr>
      </w:pPr>
      <w:r w:rsidRPr="00D672EA">
        <w:rPr>
          <w:i/>
          <w:color w:val="231F20"/>
          <w:w w:val="105"/>
          <w:sz w:val="24"/>
          <w:szCs w:val="24"/>
        </w:rPr>
        <w:t>В</w:t>
      </w:r>
      <w:r w:rsidRPr="00D672EA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сфере</w:t>
      </w:r>
      <w:r w:rsidRPr="00D672EA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духовно-нравственного</w:t>
      </w:r>
      <w:r w:rsidRPr="00D672EA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воспитания:</w:t>
      </w:r>
      <w:r w:rsidRPr="00D672EA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672EA">
        <w:rPr>
          <w:color w:val="231F20"/>
          <w:w w:val="105"/>
          <w:sz w:val="24"/>
          <w:szCs w:val="24"/>
        </w:rPr>
        <w:t>признание индивидуаль</w:t>
      </w:r>
      <w:r w:rsidRPr="00D672EA">
        <w:rPr>
          <w:color w:val="231F20"/>
          <w:w w:val="110"/>
          <w:sz w:val="24"/>
          <w:szCs w:val="24"/>
        </w:rPr>
        <w:t>ности каждого человека; проявление сопереживания, уважения и доброжелательности;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неприятие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любых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форм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поведения,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направленных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на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причинение</w:t>
      </w:r>
      <w:r w:rsidRPr="00D672EA">
        <w:rPr>
          <w:color w:val="231F20"/>
          <w:spacing w:val="1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физического</w:t>
      </w:r>
      <w:r w:rsidRPr="00D672EA">
        <w:rPr>
          <w:color w:val="231F20"/>
          <w:spacing w:val="1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4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морального</w:t>
      </w:r>
      <w:r w:rsidRPr="00D672EA">
        <w:rPr>
          <w:color w:val="231F20"/>
          <w:spacing w:val="1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вреда</w:t>
      </w:r>
      <w:r w:rsidRPr="00D672EA">
        <w:rPr>
          <w:color w:val="231F20"/>
          <w:spacing w:val="14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другим</w:t>
      </w:r>
      <w:r w:rsidRPr="00D672EA">
        <w:rPr>
          <w:color w:val="231F20"/>
          <w:spacing w:val="1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людям.</w:t>
      </w:r>
    </w:p>
    <w:p w:rsidR="00D672EA" w:rsidRPr="00D672EA" w:rsidRDefault="00D672EA" w:rsidP="00D672EA">
      <w:pPr>
        <w:pStyle w:val="af4"/>
        <w:spacing w:line="261" w:lineRule="auto"/>
        <w:ind w:left="340" w:right="111" w:firstLine="283"/>
        <w:rPr>
          <w:sz w:val="24"/>
          <w:szCs w:val="24"/>
        </w:rPr>
      </w:pPr>
      <w:r w:rsidRPr="00D672EA">
        <w:rPr>
          <w:i/>
          <w:color w:val="231F20"/>
          <w:w w:val="110"/>
          <w:sz w:val="24"/>
          <w:szCs w:val="24"/>
        </w:rPr>
        <w:t xml:space="preserve">В сфере эстетического воспитания: </w:t>
      </w:r>
      <w:r w:rsidRPr="00D672EA">
        <w:rPr>
          <w:color w:val="231F20"/>
          <w:w w:val="110"/>
          <w:sz w:val="24"/>
          <w:szCs w:val="24"/>
        </w:rPr>
        <w:t>уважительное отношение и инте</w:t>
      </w:r>
      <w:r w:rsidRPr="00D672EA">
        <w:rPr>
          <w:color w:val="231F20"/>
          <w:w w:val="115"/>
          <w:sz w:val="24"/>
          <w:szCs w:val="24"/>
        </w:rPr>
        <w:t>рес к художественной культуре, восприимчивость к разным видам искусства,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традициям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творчеству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своего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других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народов;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стремление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сам</w:t>
      </w:r>
      <w:proofErr w:type="gramStart"/>
      <w:r w:rsidRPr="00D672EA">
        <w:rPr>
          <w:color w:val="231F20"/>
          <w:w w:val="115"/>
          <w:sz w:val="24"/>
          <w:szCs w:val="24"/>
        </w:rPr>
        <w:t>о-</w:t>
      </w:r>
      <w:proofErr w:type="gramEnd"/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выражению</w:t>
      </w:r>
      <w:r w:rsidRPr="00D672EA">
        <w:rPr>
          <w:color w:val="231F20"/>
          <w:spacing w:val="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разных</w:t>
      </w:r>
      <w:r w:rsidRPr="00D672EA">
        <w:rPr>
          <w:color w:val="231F20"/>
          <w:spacing w:val="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видах</w:t>
      </w:r>
      <w:r w:rsidRPr="00D672EA">
        <w:rPr>
          <w:color w:val="231F20"/>
          <w:spacing w:val="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художественной</w:t>
      </w:r>
      <w:r w:rsidRPr="00D672EA">
        <w:rPr>
          <w:color w:val="231F20"/>
          <w:spacing w:val="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деятельности.</w:t>
      </w:r>
    </w:p>
    <w:p w:rsidR="00D672EA" w:rsidRPr="00D672EA" w:rsidRDefault="00D672EA" w:rsidP="00D672EA">
      <w:pPr>
        <w:spacing w:line="261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lastRenderedPageBreak/>
        <w:t>В</w:t>
      </w:r>
      <w:r w:rsidRPr="00D672EA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сфере</w:t>
      </w:r>
      <w:r w:rsidRPr="00D672EA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физического</w:t>
      </w:r>
      <w:r w:rsidRPr="00D672EA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воспитания,</w:t>
      </w:r>
      <w:r w:rsidRPr="00D672EA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формирования</w:t>
      </w:r>
      <w:r w:rsidRPr="00D672EA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культуры</w:t>
      </w:r>
      <w:r w:rsidRPr="00D672EA">
        <w:rPr>
          <w:rFonts w:ascii="Times New Roman" w:hAnsi="Times New Roman" w:cs="Times New Roman"/>
          <w:i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здоровья</w:t>
      </w:r>
      <w:r w:rsidRPr="00D672EA">
        <w:rPr>
          <w:rFonts w:ascii="Times New Roman" w:hAnsi="Times New Roman" w:cs="Times New Roman"/>
          <w:i/>
          <w:color w:val="231F20"/>
          <w:spacing w:val="-49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spacing w:val="-1"/>
          <w:w w:val="110"/>
          <w:sz w:val="24"/>
          <w:szCs w:val="24"/>
          <w:lang w:val="ru-RU"/>
        </w:rPr>
        <w:t>и</w:t>
      </w:r>
      <w:r w:rsidRPr="00D672EA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spacing w:val="-1"/>
          <w:w w:val="110"/>
          <w:sz w:val="24"/>
          <w:szCs w:val="24"/>
          <w:lang w:val="ru-RU"/>
        </w:rPr>
        <w:t>эмоционального</w:t>
      </w:r>
      <w:r w:rsidRPr="00D672EA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10"/>
          <w:sz w:val="24"/>
          <w:szCs w:val="24"/>
          <w:lang w:val="ru-RU"/>
        </w:rPr>
        <w:t>благополучия:</w:t>
      </w:r>
      <w:r w:rsidRPr="00D672EA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соблюдение</w:t>
      </w:r>
      <w:r w:rsidRPr="00D672EA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правил</w:t>
      </w:r>
      <w:r w:rsidRPr="00D672EA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здорового</w:t>
      </w:r>
      <w:r w:rsidRPr="00D672EA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Pr="00D672EA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безопасного (для себя и других людей) образа жизни в окружающей среде (в том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числе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информационной);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бережное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отношение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физическому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психическому</w:t>
      </w:r>
      <w:r w:rsidRPr="00D672EA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здоровью.</w:t>
      </w:r>
    </w:p>
    <w:p w:rsidR="00D672EA" w:rsidRPr="00D672EA" w:rsidRDefault="00D672EA" w:rsidP="00D672EA">
      <w:pPr>
        <w:pStyle w:val="af4"/>
        <w:spacing w:line="261" w:lineRule="auto"/>
        <w:ind w:left="340" w:right="111" w:firstLine="283"/>
        <w:rPr>
          <w:sz w:val="24"/>
          <w:szCs w:val="24"/>
        </w:rPr>
      </w:pPr>
      <w:r w:rsidRPr="00D672EA">
        <w:rPr>
          <w:i/>
          <w:color w:val="231F20"/>
          <w:w w:val="110"/>
          <w:sz w:val="24"/>
          <w:szCs w:val="24"/>
        </w:rPr>
        <w:t xml:space="preserve">В сфере трудового воспитания: </w:t>
      </w:r>
      <w:r w:rsidRPr="00D672EA">
        <w:rPr>
          <w:color w:val="231F20"/>
          <w:w w:val="11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</w:t>
      </w:r>
      <w:r w:rsidRPr="00D672EA">
        <w:rPr>
          <w:color w:val="231F20"/>
          <w:spacing w:val="1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труда,</w:t>
      </w:r>
      <w:r w:rsidRPr="00D672EA">
        <w:rPr>
          <w:color w:val="231F20"/>
          <w:spacing w:val="14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интерес</w:t>
      </w:r>
      <w:r w:rsidRPr="00D672EA">
        <w:rPr>
          <w:color w:val="231F20"/>
          <w:spacing w:val="1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к</w:t>
      </w:r>
      <w:r w:rsidRPr="00D672EA">
        <w:rPr>
          <w:color w:val="231F20"/>
          <w:spacing w:val="14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различным</w:t>
      </w:r>
      <w:r w:rsidRPr="00D672EA">
        <w:rPr>
          <w:color w:val="231F20"/>
          <w:spacing w:val="1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профессиям.</w:t>
      </w:r>
    </w:p>
    <w:p w:rsidR="00D672EA" w:rsidRPr="00D672EA" w:rsidRDefault="00D672EA" w:rsidP="00D672EA">
      <w:pPr>
        <w:spacing w:line="259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2EA">
        <w:rPr>
          <w:rFonts w:ascii="Times New Roman" w:hAnsi="Times New Roman" w:cs="Times New Roman"/>
          <w:i/>
          <w:color w:val="231F20"/>
          <w:w w:val="110"/>
          <w:sz w:val="24"/>
          <w:szCs w:val="24"/>
          <w:lang w:val="ru-RU"/>
        </w:rPr>
        <w:t xml:space="preserve">В сфере экологического воспитания: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бережное отношение к природе;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неприятие</w:t>
      </w:r>
      <w:r w:rsidRPr="00D672EA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действий,</w:t>
      </w:r>
      <w:r w:rsidRPr="00D672EA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приносящих</w:t>
      </w:r>
      <w:r w:rsidRPr="00D672EA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ей</w:t>
      </w:r>
      <w:r w:rsidRPr="00D672EA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вред.</w:t>
      </w:r>
    </w:p>
    <w:p w:rsidR="00D672EA" w:rsidRPr="00D672EA" w:rsidRDefault="00D672EA" w:rsidP="00D672EA">
      <w:pPr>
        <w:spacing w:line="261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 xml:space="preserve">В сфере понимания ценности научного познания: </w:t>
      </w:r>
      <w:r w:rsidRPr="00D672EA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первоначальные пред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ставления о научной картине мира; познавательные интересы, активность,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инициативность,</w:t>
      </w:r>
      <w:r w:rsidRPr="00D672EA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любознательность</w:t>
      </w:r>
      <w:r w:rsidRPr="00D672EA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Pr="00D672EA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самостоятельность</w:t>
      </w:r>
      <w:r w:rsidRPr="00D672EA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</w:t>
      </w:r>
      <w:r w:rsidRPr="00D672EA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познании.</w:t>
      </w:r>
    </w:p>
    <w:p w:rsidR="00D672EA" w:rsidRPr="00D672EA" w:rsidRDefault="00D672EA" w:rsidP="00D672EA">
      <w:pPr>
        <w:pStyle w:val="Heading3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672EA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D672EA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результаты:</w:t>
      </w:r>
    </w:p>
    <w:p w:rsidR="00D672EA" w:rsidRPr="00D672EA" w:rsidRDefault="00D672EA" w:rsidP="00D672EA">
      <w:pPr>
        <w:spacing w:before="8" w:line="261" w:lineRule="auto"/>
        <w:ind w:right="111" w:firstLine="6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В сфере овладения универсальными учебными познавательными дей</w:t>
      </w:r>
      <w:r w:rsidRPr="00D672EA">
        <w:rPr>
          <w:rFonts w:ascii="Times New Roman" w:hAnsi="Times New Roman" w:cs="Times New Roman"/>
          <w:i/>
          <w:color w:val="231F20"/>
          <w:w w:val="115"/>
          <w:sz w:val="24"/>
          <w:szCs w:val="24"/>
          <w:lang w:val="ru-RU"/>
        </w:rPr>
        <w:t xml:space="preserve">ствиями: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сравнивать объекты, устанавливать основания для сравнения,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устанавливать аналогии; определять существенный признак для классификации,</w:t>
      </w:r>
      <w:r w:rsidRPr="00D672EA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классифицировать</w:t>
      </w:r>
      <w:r w:rsidRPr="00D672EA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предложенные</w:t>
      </w:r>
      <w:r w:rsidRPr="00D672EA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объекты;</w:t>
      </w:r>
      <w:r w:rsidRPr="00D672EA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находить</w:t>
      </w:r>
      <w:r w:rsidRPr="00D672EA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закономерности и противоречия в рассматриваемых фактах, данных и наблюдениях на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основе предложенного педагогическим работником алгоритма; выявлять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недостаток</w:t>
      </w:r>
      <w:r w:rsidRPr="00D672EA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информации</w:t>
      </w:r>
      <w:r w:rsidRPr="00D672EA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для</w:t>
      </w:r>
      <w:r w:rsidRPr="00D672EA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решения</w:t>
      </w:r>
      <w:r w:rsidRPr="00D672EA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учебной</w:t>
      </w:r>
      <w:r w:rsidRPr="00D672EA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(практической)</w:t>
      </w:r>
      <w:r w:rsidRPr="00D672EA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задачи</w:t>
      </w:r>
      <w:r w:rsidRPr="00D672EA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</w:t>
      </w:r>
      <w:r w:rsidRPr="00D672EA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нове предложенного алгоритма;</w:t>
      </w:r>
      <w:proofErr w:type="gramEnd"/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устанавливать причинно-следственные свя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зи в ситуациях, поддающихся непосредственному наблюдению или знакомых</w:t>
      </w:r>
      <w:r w:rsidRPr="00D672EA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опыту,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делать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выводы;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определять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разрыв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между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реальным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proofErr w:type="spellStart"/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жел</w:t>
      </w:r>
      <w:proofErr w:type="gramStart"/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</w:t>
      </w:r>
      <w:proofErr w:type="spellEnd"/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-</w:t>
      </w:r>
      <w:proofErr w:type="gramEnd"/>
      <w:r w:rsidRPr="00D672EA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тельным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состоянием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объекта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(ситуации)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на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основе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предложенных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педагогическим работником вопросов; формулировать выводы и подкре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плять их доказательствами на основе результатов проведённого наблюдения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 выбирать источник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lastRenderedPageBreak/>
        <w:t>получения информации; согласно заданному алгоритму находить в предложенном источнике</w:t>
      </w:r>
      <w:r w:rsidRPr="00D672E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информацию,</w:t>
      </w:r>
      <w:r w:rsidRPr="00D672EA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представленную</w:t>
      </w:r>
      <w:r w:rsidRPr="00D672EA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Pr="00D672EA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явном</w:t>
      </w:r>
      <w:r w:rsidRPr="00D672EA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виде;</w:t>
      </w:r>
      <w:r w:rsidRPr="00D672EA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распознавать</w:t>
      </w:r>
      <w:r w:rsidRPr="00D672EA">
        <w:rPr>
          <w:rFonts w:ascii="Times New Roman" w:hAnsi="Times New Roman" w:cs="Times New Roman"/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достоверную</w:t>
      </w:r>
      <w:r w:rsidRPr="00D672EA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 недостоверную информацию самостоятельно или на основании предложенного</w:t>
      </w:r>
      <w:r w:rsidRPr="00D672EA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педагогическим</w:t>
      </w:r>
      <w:r w:rsidRPr="00D672EA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работником</w:t>
      </w:r>
      <w:r w:rsidRPr="00D672EA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способа</w:t>
      </w:r>
      <w:r w:rsidRPr="00D672EA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её</w:t>
      </w:r>
      <w:r w:rsidRPr="00D672EA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проверки;</w:t>
      </w:r>
      <w:r w:rsidRPr="00D672EA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соблюдать</w:t>
      </w:r>
      <w:r w:rsidRPr="00D672EA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</w:t>
      </w:r>
      <w:r w:rsidRPr="00D672EA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</w:t>
      </w:r>
      <w:proofErr w:type="gramStart"/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о-</w:t>
      </w:r>
      <w:proofErr w:type="gramEnd"/>
      <w:r w:rsidRPr="00D672EA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мощью взрослых (педагогических работников, родителей (законных пред</w:t>
      </w:r>
      <w:r w:rsidRPr="00D672EA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ставителей)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  <w:lang w:val="ru-RU"/>
        </w:rPr>
        <w:t>несовершеннолетних</w:t>
      </w:r>
      <w:r w:rsidRPr="00D672EA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обучающихся)</w:t>
      </w:r>
      <w:r w:rsidRPr="00D672EA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правила</w:t>
      </w:r>
      <w:r w:rsidRPr="00D672EA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информационной</w:t>
      </w:r>
      <w:r w:rsidRPr="00D672EA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безопасности</w:t>
      </w:r>
      <w:r w:rsidRPr="00D672EA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при</w:t>
      </w:r>
      <w:r w:rsidRPr="00D672EA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поиске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информации</w:t>
      </w:r>
      <w:r w:rsidRPr="00D672EA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в</w:t>
      </w:r>
      <w:r w:rsidRPr="00D672EA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Интернете;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анализировать</w:t>
      </w:r>
      <w:r w:rsidRPr="00D672EA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и</w:t>
      </w:r>
      <w:r w:rsidRPr="00D672EA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созда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вать</w:t>
      </w:r>
      <w:r w:rsidRPr="00D672EA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текстовую,</w:t>
      </w:r>
      <w:r w:rsidRPr="00D672EA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графическую,</w:t>
      </w:r>
      <w:r w:rsidRPr="00D672EA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звуковую,</w:t>
      </w:r>
      <w:r w:rsidRPr="00D672EA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видеоинформацию</w:t>
      </w:r>
      <w:r w:rsidRPr="00D672EA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</w:t>
      </w:r>
      <w:r w:rsidRPr="00D672EA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соответствии</w:t>
      </w:r>
      <w:r w:rsidRPr="00D672EA">
        <w:rPr>
          <w:rFonts w:ascii="Times New Roman" w:hAnsi="Times New Roman" w:cs="Times New Roman"/>
          <w:color w:val="231F20"/>
          <w:spacing w:val="-53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</w:t>
      </w:r>
      <w:r w:rsidRPr="00D672EA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учебной</w:t>
      </w:r>
      <w:r w:rsidRPr="00D672EA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задачей.</w:t>
      </w:r>
    </w:p>
    <w:p w:rsidR="00D672EA" w:rsidRPr="00D672EA" w:rsidRDefault="00D672EA" w:rsidP="00D672EA">
      <w:pPr>
        <w:pStyle w:val="af4"/>
        <w:spacing w:line="261" w:lineRule="auto"/>
        <w:ind w:left="113" w:right="337" w:firstLine="283"/>
        <w:rPr>
          <w:sz w:val="24"/>
          <w:szCs w:val="24"/>
        </w:rPr>
      </w:pPr>
      <w:r w:rsidRPr="00D672EA">
        <w:rPr>
          <w:i/>
          <w:color w:val="231F20"/>
          <w:w w:val="105"/>
          <w:sz w:val="24"/>
          <w:szCs w:val="24"/>
        </w:rPr>
        <w:t>В</w:t>
      </w:r>
      <w:r w:rsidRPr="00D672EA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сфере</w:t>
      </w:r>
      <w:r w:rsidRPr="00D672EA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овладения</w:t>
      </w:r>
      <w:r w:rsidRPr="00D672EA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универсальными</w:t>
      </w:r>
      <w:r w:rsidRPr="00D672EA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учебными</w:t>
      </w:r>
      <w:r w:rsidRPr="00D672EA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коммуникативными</w:t>
      </w:r>
      <w:r w:rsidRPr="00D672EA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10"/>
          <w:sz w:val="24"/>
          <w:szCs w:val="24"/>
        </w:rPr>
        <w:t>действиями:</w:t>
      </w:r>
      <w:r w:rsidRPr="00D672EA">
        <w:rPr>
          <w:i/>
          <w:color w:val="231F20"/>
          <w:spacing w:val="34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воспринимать</w:t>
      </w:r>
      <w:r w:rsidRPr="00D672EA">
        <w:rPr>
          <w:color w:val="231F20"/>
          <w:spacing w:val="3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формулировать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суждения,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выражать</w:t>
      </w:r>
      <w:r w:rsidRPr="00D672EA">
        <w:rPr>
          <w:color w:val="231F20"/>
          <w:spacing w:val="3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эмоции</w:t>
      </w:r>
      <w:r w:rsidRPr="00D672EA">
        <w:rPr>
          <w:color w:val="231F20"/>
          <w:spacing w:val="-52"/>
          <w:w w:val="110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соответствии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целями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условиями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общения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знакомой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среде;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проявлять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уважительное отношение к собеседнику, соблюдать правила ведения диало</w:t>
      </w:r>
      <w:r w:rsidRPr="00D672EA">
        <w:rPr>
          <w:color w:val="231F20"/>
          <w:w w:val="115"/>
          <w:sz w:val="24"/>
          <w:szCs w:val="24"/>
        </w:rPr>
        <w:t xml:space="preserve">га и дискуссии; признавать возможность существования разных точек зрения; корректно и </w:t>
      </w:r>
      <w:proofErr w:type="spellStart"/>
      <w:r w:rsidRPr="00D672EA">
        <w:rPr>
          <w:color w:val="231F20"/>
          <w:w w:val="115"/>
          <w:sz w:val="24"/>
          <w:szCs w:val="24"/>
        </w:rPr>
        <w:t>аргументированно</w:t>
      </w:r>
      <w:proofErr w:type="spellEnd"/>
      <w:r w:rsidRPr="00D672EA">
        <w:rPr>
          <w:color w:val="231F20"/>
          <w:w w:val="115"/>
          <w:sz w:val="24"/>
          <w:szCs w:val="24"/>
        </w:rPr>
        <w:t xml:space="preserve"> высказывать своё мнение; строить р</w:t>
      </w:r>
      <w:proofErr w:type="gramStart"/>
      <w:r w:rsidRPr="00D672EA">
        <w:rPr>
          <w:color w:val="231F20"/>
          <w:w w:val="115"/>
          <w:sz w:val="24"/>
          <w:szCs w:val="24"/>
        </w:rPr>
        <w:t>е-</w:t>
      </w:r>
      <w:proofErr w:type="gramEnd"/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D672EA">
        <w:rPr>
          <w:color w:val="231F20"/>
          <w:w w:val="115"/>
          <w:sz w:val="24"/>
          <w:szCs w:val="24"/>
        </w:rPr>
        <w:t>чевое</w:t>
      </w:r>
      <w:proofErr w:type="spellEnd"/>
      <w:r w:rsidRPr="00D672EA">
        <w:rPr>
          <w:color w:val="231F20"/>
          <w:spacing w:val="-6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высказывание</w:t>
      </w:r>
      <w:r w:rsidRPr="00D672EA">
        <w:rPr>
          <w:color w:val="231F20"/>
          <w:spacing w:val="-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-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соответствии</w:t>
      </w:r>
      <w:r w:rsidRPr="00D672EA">
        <w:rPr>
          <w:color w:val="231F20"/>
          <w:spacing w:val="-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</w:t>
      </w:r>
      <w:r w:rsidRPr="00D672EA">
        <w:rPr>
          <w:color w:val="231F20"/>
          <w:spacing w:val="-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поставленной</w:t>
      </w:r>
      <w:r w:rsidRPr="00D672EA">
        <w:rPr>
          <w:color w:val="231F20"/>
          <w:spacing w:val="-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задачей;</w:t>
      </w:r>
      <w:r w:rsidRPr="00D672EA">
        <w:rPr>
          <w:color w:val="231F20"/>
          <w:spacing w:val="-5"/>
          <w:w w:val="115"/>
          <w:sz w:val="24"/>
          <w:szCs w:val="24"/>
        </w:rPr>
        <w:t xml:space="preserve"> </w:t>
      </w:r>
      <w:proofErr w:type="gramStart"/>
      <w:r w:rsidRPr="00D672EA">
        <w:rPr>
          <w:color w:val="231F20"/>
          <w:w w:val="115"/>
          <w:sz w:val="24"/>
          <w:szCs w:val="24"/>
        </w:rPr>
        <w:t>создавать</w:t>
      </w:r>
      <w:r w:rsidRPr="00D672EA">
        <w:rPr>
          <w:color w:val="231F20"/>
          <w:spacing w:val="-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устные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письменные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тексты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(описание,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рассуждение,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повествование);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готовить небольшие публичные выступления; подбирать иллюстративный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материал (рисунки, фото, плакаты) к тексту выступления; принимать цель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совместной деятельности, коллективно строить действия по её достижению: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распределять роли, договариваться, обсуждать процесс и результат совмест</w:t>
      </w:r>
      <w:r w:rsidRPr="00D672EA">
        <w:rPr>
          <w:color w:val="231F20"/>
          <w:w w:val="115"/>
          <w:sz w:val="24"/>
          <w:szCs w:val="24"/>
        </w:rPr>
        <w:t>ной работы; проявлять готовность руководить, выполнять поручения, подчиняться;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ответственно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выполнять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свою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часть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работы;</w:t>
      </w:r>
      <w:proofErr w:type="gramEnd"/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оценивать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свой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вклад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общий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результат.</w:t>
      </w:r>
    </w:p>
    <w:p w:rsidR="00D672EA" w:rsidRPr="00D672EA" w:rsidRDefault="00D672EA" w:rsidP="00D672EA">
      <w:pPr>
        <w:spacing w:line="261" w:lineRule="auto"/>
        <w:ind w:left="113" w:right="338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В</w:t>
      </w:r>
      <w:r w:rsidRPr="00D672EA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сфере</w:t>
      </w:r>
      <w:r w:rsidRPr="00D672EA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овладения</w:t>
      </w:r>
      <w:r w:rsidRPr="00D672EA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универсальными</w:t>
      </w:r>
      <w:r w:rsidRPr="00D672EA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учебными</w:t>
      </w:r>
      <w:r w:rsidRPr="00D672EA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регулятивными</w:t>
      </w:r>
      <w:r w:rsidRPr="00D672EA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i/>
          <w:color w:val="231F20"/>
          <w:w w:val="105"/>
          <w:sz w:val="24"/>
          <w:szCs w:val="24"/>
          <w:lang w:val="ru-RU"/>
        </w:rPr>
        <w:t>дей</w:t>
      </w:r>
      <w:r w:rsidRPr="00D672EA">
        <w:rPr>
          <w:rFonts w:ascii="Times New Roman" w:hAnsi="Times New Roman" w:cs="Times New Roman"/>
          <w:i/>
          <w:color w:val="231F20"/>
          <w:w w:val="110"/>
          <w:sz w:val="24"/>
          <w:szCs w:val="24"/>
          <w:lang w:val="ru-RU"/>
        </w:rPr>
        <w:t xml:space="preserve">ствиями: 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действий; устанавливать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причины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успеха/неудач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учебной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деятельности;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корректировать</w:t>
      </w:r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свои</w:t>
      </w:r>
      <w:r w:rsidRPr="00D672EA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учебные</w:t>
      </w:r>
      <w:r w:rsidRPr="00D672EA">
        <w:rPr>
          <w:rFonts w:ascii="Times New Roman" w:hAnsi="Times New Roman" w:cs="Times New Roman"/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действия</w:t>
      </w:r>
      <w:r w:rsidRPr="00D672EA">
        <w:rPr>
          <w:rFonts w:ascii="Times New Roman" w:hAnsi="Times New Roman" w:cs="Times New Roman"/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для</w:t>
      </w:r>
      <w:r w:rsidRPr="00D672EA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преодоления</w:t>
      </w:r>
      <w:r w:rsidRPr="00D672EA">
        <w:rPr>
          <w:rFonts w:ascii="Times New Roman" w:hAnsi="Times New Roman" w:cs="Times New Roman"/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ошибок.</w:t>
      </w:r>
    </w:p>
    <w:p w:rsidR="00D672EA" w:rsidRPr="00D672EA" w:rsidRDefault="00D672EA" w:rsidP="00D672EA">
      <w:pPr>
        <w:pStyle w:val="af4"/>
        <w:spacing w:before="89" w:line="259" w:lineRule="auto"/>
        <w:ind w:left="340" w:right="111" w:firstLine="283"/>
        <w:rPr>
          <w:sz w:val="24"/>
          <w:szCs w:val="24"/>
        </w:rPr>
      </w:pPr>
      <w:r w:rsidRPr="00D672EA">
        <w:rPr>
          <w:b/>
          <w:i/>
          <w:color w:val="231F20"/>
          <w:w w:val="110"/>
          <w:sz w:val="24"/>
          <w:szCs w:val="24"/>
        </w:rPr>
        <w:lastRenderedPageBreak/>
        <w:t>Предметные</w:t>
      </w:r>
      <w:r w:rsidRPr="00D672EA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b/>
          <w:i/>
          <w:color w:val="231F20"/>
          <w:w w:val="110"/>
          <w:sz w:val="24"/>
          <w:szCs w:val="24"/>
        </w:rPr>
        <w:t>результаты</w:t>
      </w:r>
      <w:r w:rsidRPr="00D672EA">
        <w:rPr>
          <w:b/>
          <w:i/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освоения программы внеурочной деятельности «Разговоры о </w:t>
      </w:r>
      <w:proofErr w:type="gramStart"/>
      <w:r w:rsidRPr="00D672EA">
        <w:rPr>
          <w:color w:val="231F20"/>
          <w:w w:val="110"/>
          <w:sz w:val="24"/>
          <w:szCs w:val="24"/>
        </w:rPr>
        <w:t>важном</w:t>
      </w:r>
      <w:proofErr w:type="gramEnd"/>
      <w:r w:rsidRPr="00D672EA">
        <w:rPr>
          <w:color w:val="231F20"/>
          <w:w w:val="110"/>
          <w:sz w:val="24"/>
          <w:szCs w:val="24"/>
        </w:rPr>
        <w:t>» представлены с учётом специфики содержания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предметных областей, к которым имеет отношение содержание курса внеурочной</w:t>
      </w:r>
      <w:r w:rsidRPr="00D672EA">
        <w:rPr>
          <w:color w:val="231F20"/>
          <w:spacing w:val="1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деятельности:</w:t>
      </w:r>
    </w:p>
    <w:p w:rsidR="00D672EA" w:rsidRPr="00D672EA" w:rsidRDefault="00D672EA" w:rsidP="00D672EA">
      <w:pPr>
        <w:pStyle w:val="af4"/>
        <w:spacing w:before="5" w:line="261" w:lineRule="auto"/>
        <w:ind w:left="340" w:right="111" w:firstLine="283"/>
        <w:rPr>
          <w:sz w:val="24"/>
          <w:szCs w:val="24"/>
        </w:rPr>
      </w:pPr>
      <w:proofErr w:type="gramStart"/>
      <w:r w:rsidRPr="00D672EA">
        <w:rPr>
          <w:i/>
          <w:color w:val="231F20"/>
          <w:w w:val="110"/>
          <w:sz w:val="24"/>
          <w:szCs w:val="24"/>
        </w:rPr>
        <w:t xml:space="preserve">Русский  язык:  </w:t>
      </w:r>
      <w:r w:rsidRPr="00D672EA">
        <w:rPr>
          <w:color w:val="231F20"/>
          <w:w w:val="110"/>
          <w:sz w:val="24"/>
          <w:szCs w:val="24"/>
        </w:rPr>
        <w:t>первоначальное  представление  о  многообразии  языков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 культур на территории Российской Федерации, о языке как одной из главных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духовно-нравственных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ценностей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народа;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понимание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роли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языка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как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основного средства общения; осознание значения русского языка как государственного</w:t>
      </w:r>
      <w:r w:rsidRPr="00D672EA">
        <w:rPr>
          <w:color w:val="231F20"/>
          <w:spacing w:val="3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языка</w:t>
      </w:r>
      <w:r w:rsidRPr="00D672EA">
        <w:rPr>
          <w:color w:val="231F20"/>
          <w:spacing w:val="34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Российской</w:t>
      </w:r>
      <w:r w:rsidRPr="00D672EA">
        <w:rPr>
          <w:color w:val="231F20"/>
          <w:spacing w:val="34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Федерации;</w:t>
      </w:r>
      <w:r w:rsidRPr="00D672EA">
        <w:rPr>
          <w:color w:val="231F20"/>
          <w:spacing w:val="34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понимание</w:t>
      </w:r>
      <w:r w:rsidRPr="00D672EA">
        <w:rPr>
          <w:color w:val="231F20"/>
          <w:spacing w:val="34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роли</w:t>
      </w:r>
      <w:r w:rsidRPr="00D672EA">
        <w:rPr>
          <w:color w:val="231F20"/>
          <w:spacing w:val="34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русского</w:t>
      </w:r>
      <w:r w:rsidRPr="00D672EA">
        <w:rPr>
          <w:color w:val="231F20"/>
          <w:spacing w:val="3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языка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как </w:t>
      </w:r>
      <w:r w:rsidRPr="00D672EA">
        <w:rPr>
          <w:color w:val="231F20"/>
          <w:spacing w:val="17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языка 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межнационального 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общения; </w:t>
      </w:r>
      <w:r w:rsidRPr="00D672EA">
        <w:rPr>
          <w:color w:val="231F20"/>
          <w:spacing w:val="17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осознание 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правильной 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устной</w:t>
      </w:r>
      <w:r w:rsidRPr="00D672EA">
        <w:rPr>
          <w:color w:val="231F20"/>
          <w:spacing w:val="-5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 письменной речи как показателя общей культуры человека;</w:t>
      </w:r>
      <w:proofErr w:type="gramEnd"/>
      <w:r w:rsidRPr="00D672EA">
        <w:rPr>
          <w:color w:val="231F20"/>
          <w:w w:val="110"/>
          <w:sz w:val="24"/>
          <w:szCs w:val="24"/>
        </w:rPr>
        <w:t xml:space="preserve"> овладение основными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видами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речевой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деятельности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на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основе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первоначальных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пре</w:t>
      </w:r>
      <w:proofErr w:type="gramStart"/>
      <w:r w:rsidRPr="00D672EA">
        <w:rPr>
          <w:color w:val="231F20"/>
          <w:w w:val="110"/>
          <w:sz w:val="24"/>
          <w:szCs w:val="24"/>
        </w:rPr>
        <w:t>д-</w:t>
      </w:r>
      <w:proofErr w:type="gramEnd"/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D672EA">
        <w:rPr>
          <w:color w:val="231F20"/>
          <w:w w:val="110"/>
          <w:sz w:val="24"/>
          <w:szCs w:val="24"/>
        </w:rPr>
        <w:t>ставлений</w:t>
      </w:r>
      <w:proofErr w:type="spellEnd"/>
      <w:r w:rsidRPr="00D672EA">
        <w:rPr>
          <w:color w:val="231F20"/>
          <w:w w:val="110"/>
          <w:sz w:val="24"/>
          <w:szCs w:val="24"/>
        </w:rPr>
        <w:t xml:space="preserve"> о нормах современного русского литературного языка; использование в речевой деятельности норм современного русского литературного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языка</w:t>
      </w:r>
      <w:r w:rsidRPr="00D672EA">
        <w:rPr>
          <w:color w:val="231F20"/>
          <w:spacing w:val="1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речевого</w:t>
      </w:r>
      <w:r w:rsidRPr="00D672EA">
        <w:rPr>
          <w:color w:val="231F20"/>
          <w:spacing w:val="1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этикета.</w:t>
      </w:r>
    </w:p>
    <w:p w:rsidR="00D672EA" w:rsidRPr="00D672EA" w:rsidRDefault="00D672EA" w:rsidP="00D672EA">
      <w:pPr>
        <w:pStyle w:val="af4"/>
        <w:spacing w:line="261" w:lineRule="auto"/>
        <w:ind w:left="340" w:right="111" w:firstLine="283"/>
        <w:rPr>
          <w:sz w:val="24"/>
          <w:szCs w:val="24"/>
        </w:rPr>
      </w:pPr>
      <w:r w:rsidRPr="00D672EA">
        <w:rPr>
          <w:i/>
          <w:color w:val="231F20"/>
          <w:w w:val="110"/>
          <w:sz w:val="24"/>
          <w:szCs w:val="24"/>
        </w:rPr>
        <w:t xml:space="preserve">Литературное чтение: </w:t>
      </w:r>
      <w:r w:rsidRPr="00D672EA">
        <w:rPr>
          <w:color w:val="231F20"/>
          <w:w w:val="110"/>
          <w:sz w:val="24"/>
          <w:szCs w:val="24"/>
        </w:rPr>
        <w:t>осознание значимости художественной литер</w:t>
      </w:r>
      <w:proofErr w:type="gramStart"/>
      <w:r w:rsidRPr="00D672EA">
        <w:rPr>
          <w:color w:val="231F20"/>
          <w:w w:val="110"/>
          <w:sz w:val="24"/>
          <w:szCs w:val="24"/>
        </w:rPr>
        <w:t>а-</w:t>
      </w:r>
      <w:proofErr w:type="gramEnd"/>
      <w:r w:rsidRPr="00D672EA">
        <w:rPr>
          <w:color w:val="231F20"/>
          <w:spacing w:val="-5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туры и произведений устного народного творчества для всестороннего раз-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вития личности человека; </w:t>
      </w:r>
      <w:r w:rsidRPr="00D672EA">
        <w:rPr>
          <w:i/>
          <w:color w:val="231F20"/>
          <w:w w:val="110"/>
          <w:sz w:val="24"/>
          <w:szCs w:val="24"/>
        </w:rPr>
        <w:t xml:space="preserve">первоначальное </w:t>
      </w:r>
      <w:r w:rsidRPr="00D672EA">
        <w:rPr>
          <w:color w:val="231F20"/>
          <w:w w:val="110"/>
          <w:sz w:val="24"/>
          <w:szCs w:val="24"/>
        </w:rPr>
        <w:t>представление о многообразии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жанров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художественных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произведений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произведений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устного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народного</w:t>
      </w:r>
      <w:r w:rsidRPr="00D672EA">
        <w:rPr>
          <w:color w:val="231F20"/>
          <w:spacing w:val="-5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творчества;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овладение элементарными умениями анализа и интерпретации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текста.</w:t>
      </w:r>
    </w:p>
    <w:p w:rsidR="00D672EA" w:rsidRPr="00D672EA" w:rsidRDefault="00D672EA" w:rsidP="00D672EA">
      <w:pPr>
        <w:spacing w:line="259" w:lineRule="auto"/>
        <w:ind w:left="340" w:right="11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2EA">
        <w:rPr>
          <w:rFonts w:ascii="Times New Roman" w:hAnsi="Times New Roman" w:cs="Times New Roman"/>
          <w:i/>
          <w:color w:val="231F20"/>
          <w:w w:val="110"/>
          <w:sz w:val="24"/>
          <w:szCs w:val="24"/>
          <w:lang w:val="ru-RU"/>
        </w:rPr>
        <w:t xml:space="preserve">Иностранный язык: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знакомство представителей других стран с культ</w:t>
      </w:r>
      <w:proofErr w:type="gramStart"/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у-</w:t>
      </w:r>
      <w:proofErr w:type="gramEnd"/>
      <w:r w:rsidRPr="00D672E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рой</w:t>
      </w:r>
      <w:r w:rsidRPr="00D672EA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своего</w:t>
      </w:r>
      <w:r w:rsidRPr="00D672EA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D672EA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народа.</w:t>
      </w:r>
    </w:p>
    <w:p w:rsidR="00D672EA" w:rsidRPr="00D672EA" w:rsidRDefault="00D672EA" w:rsidP="00D672EA">
      <w:pPr>
        <w:pStyle w:val="af4"/>
        <w:spacing w:line="261" w:lineRule="auto"/>
        <w:ind w:left="340" w:right="111" w:firstLine="283"/>
        <w:rPr>
          <w:sz w:val="24"/>
          <w:szCs w:val="24"/>
        </w:rPr>
      </w:pPr>
      <w:r w:rsidRPr="00D672EA">
        <w:rPr>
          <w:i/>
          <w:color w:val="231F20"/>
          <w:w w:val="110"/>
          <w:sz w:val="24"/>
          <w:szCs w:val="24"/>
        </w:rPr>
        <w:t xml:space="preserve">Математика и информатика: </w:t>
      </w:r>
      <w:r w:rsidRPr="00D672EA">
        <w:rPr>
          <w:color w:val="231F20"/>
          <w:w w:val="110"/>
          <w:sz w:val="24"/>
          <w:szCs w:val="24"/>
        </w:rPr>
        <w:t>развитие логического мышления; пр</w:t>
      </w:r>
      <w:proofErr w:type="gramStart"/>
      <w:r w:rsidRPr="00D672EA">
        <w:rPr>
          <w:color w:val="231F20"/>
          <w:w w:val="110"/>
          <w:sz w:val="24"/>
          <w:szCs w:val="24"/>
        </w:rPr>
        <w:t>и-</w:t>
      </w:r>
      <w:proofErr w:type="gramEnd"/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обретение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опыта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работы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</w:t>
      </w:r>
      <w:r w:rsidRPr="00D672EA">
        <w:rPr>
          <w:color w:val="231F20"/>
          <w:spacing w:val="3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информацией,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представленной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графической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 текстовой форме, развитие умений извлекать, анализировать, использовать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информацию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делать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выводы.</w:t>
      </w:r>
    </w:p>
    <w:p w:rsidR="00D672EA" w:rsidRPr="00D672EA" w:rsidRDefault="00D672EA" w:rsidP="00D672EA">
      <w:pPr>
        <w:pStyle w:val="af4"/>
        <w:spacing w:line="261" w:lineRule="auto"/>
        <w:ind w:left="340" w:right="111" w:firstLine="283"/>
        <w:rPr>
          <w:sz w:val="24"/>
          <w:szCs w:val="24"/>
        </w:rPr>
      </w:pPr>
      <w:proofErr w:type="gramStart"/>
      <w:r w:rsidRPr="00D672EA">
        <w:rPr>
          <w:i/>
          <w:color w:val="231F20"/>
          <w:w w:val="110"/>
          <w:sz w:val="24"/>
          <w:szCs w:val="24"/>
        </w:rPr>
        <w:t xml:space="preserve">Окружающий мир: </w:t>
      </w:r>
      <w:proofErr w:type="spellStart"/>
      <w:r w:rsidRPr="00D672EA">
        <w:rPr>
          <w:color w:val="231F20"/>
          <w:w w:val="110"/>
          <w:sz w:val="24"/>
          <w:szCs w:val="24"/>
        </w:rPr>
        <w:t>сформированность</w:t>
      </w:r>
      <w:proofErr w:type="spellEnd"/>
      <w:r w:rsidRPr="00D672EA">
        <w:rPr>
          <w:color w:val="231F20"/>
          <w:w w:val="110"/>
          <w:sz w:val="24"/>
          <w:szCs w:val="24"/>
        </w:rPr>
        <w:t xml:space="preserve"> уважительного отношения к своей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семье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семейным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традициям,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организации,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родному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краю,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России,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её</w:t>
      </w:r>
      <w:r w:rsidRPr="00D672EA">
        <w:rPr>
          <w:color w:val="231F20"/>
          <w:spacing w:val="-5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истории и культуре, природе; </w:t>
      </w:r>
      <w:proofErr w:type="spellStart"/>
      <w:r w:rsidRPr="00D672EA">
        <w:rPr>
          <w:color w:val="231F20"/>
          <w:w w:val="110"/>
          <w:sz w:val="24"/>
          <w:szCs w:val="24"/>
        </w:rPr>
        <w:t>сформированность</w:t>
      </w:r>
      <w:proofErr w:type="spellEnd"/>
      <w:r w:rsidRPr="00D672EA">
        <w:rPr>
          <w:color w:val="231F20"/>
          <w:w w:val="110"/>
          <w:sz w:val="24"/>
          <w:szCs w:val="24"/>
        </w:rPr>
        <w:t xml:space="preserve"> чувства гордости за национальные</w:t>
      </w:r>
      <w:r w:rsidRPr="00D672EA">
        <w:rPr>
          <w:color w:val="231F20"/>
          <w:spacing w:val="47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свершения, </w:t>
      </w:r>
      <w:r w:rsidRPr="00D672EA">
        <w:rPr>
          <w:color w:val="231F20"/>
          <w:spacing w:val="45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открытия, </w:t>
      </w:r>
      <w:r w:rsidRPr="00D672EA">
        <w:rPr>
          <w:color w:val="231F20"/>
          <w:spacing w:val="45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победы; </w:t>
      </w:r>
      <w:r w:rsidRPr="00D672EA">
        <w:rPr>
          <w:color w:val="231F20"/>
          <w:spacing w:val="45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первоначальные </w:t>
      </w:r>
      <w:r w:rsidRPr="00D672EA">
        <w:rPr>
          <w:color w:val="231F20"/>
          <w:spacing w:val="45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lastRenderedPageBreak/>
        <w:t>представления</w:t>
      </w:r>
      <w:r w:rsidRPr="00D672EA">
        <w:rPr>
          <w:color w:val="231F20"/>
          <w:spacing w:val="-5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 природных и социальных объектах как компонентах единого мира, о многообразии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объектов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явлений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природы;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связи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мира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живой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неживой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природы;</w:t>
      </w:r>
      <w:proofErr w:type="gramEnd"/>
      <w:r w:rsidRPr="00D672EA">
        <w:rPr>
          <w:color w:val="231F20"/>
          <w:w w:val="110"/>
          <w:sz w:val="24"/>
          <w:szCs w:val="24"/>
        </w:rPr>
        <w:t xml:space="preserve"> </w:t>
      </w:r>
      <w:proofErr w:type="spellStart"/>
      <w:r w:rsidRPr="00D672EA">
        <w:rPr>
          <w:color w:val="231F20"/>
          <w:w w:val="110"/>
          <w:sz w:val="24"/>
          <w:szCs w:val="24"/>
        </w:rPr>
        <w:t>сформированность</w:t>
      </w:r>
      <w:proofErr w:type="spellEnd"/>
      <w:r w:rsidRPr="00D672EA">
        <w:rPr>
          <w:color w:val="231F20"/>
          <w:w w:val="110"/>
          <w:sz w:val="24"/>
          <w:szCs w:val="24"/>
        </w:rPr>
        <w:t xml:space="preserve"> основ рационального поведения и обоснова</w:t>
      </w:r>
      <w:proofErr w:type="gramStart"/>
      <w:r w:rsidRPr="00D672EA">
        <w:rPr>
          <w:color w:val="231F20"/>
          <w:w w:val="110"/>
          <w:sz w:val="24"/>
          <w:szCs w:val="24"/>
        </w:rPr>
        <w:t>н-</w:t>
      </w:r>
      <w:proofErr w:type="gramEnd"/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D672EA">
        <w:rPr>
          <w:color w:val="231F20"/>
          <w:w w:val="110"/>
          <w:sz w:val="24"/>
          <w:szCs w:val="24"/>
        </w:rPr>
        <w:t>ного</w:t>
      </w:r>
      <w:proofErr w:type="spellEnd"/>
      <w:r w:rsidRPr="00D672EA">
        <w:rPr>
          <w:color w:val="231F20"/>
          <w:w w:val="110"/>
          <w:sz w:val="24"/>
          <w:szCs w:val="24"/>
        </w:rPr>
        <w:t xml:space="preserve"> </w:t>
      </w:r>
      <w:r w:rsidRPr="00D672EA">
        <w:rPr>
          <w:color w:val="231F20"/>
          <w:spacing w:val="29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принятия  </w:t>
      </w:r>
      <w:r w:rsidRPr="00D672EA">
        <w:rPr>
          <w:color w:val="231F20"/>
          <w:spacing w:val="2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решений;  </w:t>
      </w:r>
      <w:r w:rsidRPr="00D672EA">
        <w:rPr>
          <w:color w:val="231F20"/>
          <w:spacing w:val="2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первоначальные  </w:t>
      </w:r>
      <w:r w:rsidRPr="00D672EA">
        <w:rPr>
          <w:color w:val="231F20"/>
          <w:spacing w:val="2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представления  </w:t>
      </w:r>
      <w:r w:rsidRPr="00D672EA">
        <w:rPr>
          <w:color w:val="231F20"/>
          <w:spacing w:val="29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о  </w:t>
      </w:r>
      <w:r w:rsidRPr="00D672EA">
        <w:rPr>
          <w:color w:val="231F20"/>
          <w:spacing w:val="2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традициях</w:t>
      </w:r>
      <w:r w:rsidRPr="00D672EA">
        <w:rPr>
          <w:color w:val="231F20"/>
          <w:spacing w:val="-5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 обычаях, хозяйственных занятиях населения и массовых профессиях родного края, достопримечательностях столицы России и родного края, наиболее</w:t>
      </w:r>
      <w:r w:rsidRPr="00D672EA">
        <w:rPr>
          <w:color w:val="231F20"/>
          <w:spacing w:val="19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значимых </w:t>
      </w:r>
      <w:r w:rsidRPr="00D672EA">
        <w:rPr>
          <w:color w:val="231F20"/>
          <w:spacing w:val="17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объектах 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Всемирного 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культурного 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и 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природного 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наследия</w:t>
      </w:r>
      <w:r w:rsidRPr="00D672EA">
        <w:rPr>
          <w:color w:val="231F20"/>
          <w:spacing w:val="-5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в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России;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важнейших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для</w:t>
      </w:r>
      <w:r w:rsidRPr="00D672EA">
        <w:rPr>
          <w:color w:val="231F20"/>
          <w:spacing w:val="3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страны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личности</w:t>
      </w:r>
      <w:r w:rsidRPr="00D672EA">
        <w:rPr>
          <w:color w:val="231F20"/>
          <w:spacing w:val="3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событиях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фактах</w:t>
      </w:r>
      <w:r w:rsidRPr="00D672EA">
        <w:rPr>
          <w:color w:val="231F20"/>
          <w:spacing w:val="3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прошлого</w:t>
      </w:r>
      <w:r w:rsidRPr="00D672EA">
        <w:rPr>
          <w:color w:val="231F20"/>
          <w:spacing w:val="-5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настоящего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России;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основных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правах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обязанностях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гражданина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Российской</w:t>
      </w:r>
      <w:r w:rsidRPr="00D672EA">
        <w:rPr>
          <w:color w:val="231F20"/>
          <w:spacing w:val="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Федерации;</w:t>
      </w:r>
      <w:r w:rsidRPr="00D672EA">
        <w:rPr>
          <w:color w:val="231F20"/>
          <w:spacing w:val="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развитие</w:t>
      </w:r>
      <w:r w:rsidRPr="00D672EA">
        <w:rPr>
          <w:color w:val="231F20"/>
          <w:spacing w:val="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умений</w:t>
      </w:r>
      <w:r w:rsidRPr="00D672EA">
        <w:rPr>
          <w:color w:val="231F20"/>
          <w:spacing w:val="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описывать,</w:t>
      </w:r>
      <w:r w:rsidRPr="00D672EA">
        <w:rPr>
          <w:color w:val="231F20"/>
          <w:spacing w:val="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сравнивать</w:t>
      </w:r>
      <w:r w:rsidRPr="00D672EA">
        <w:rPr>
          <w:color w:val="231F20"/>
          <w:spacing w:val="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3"/>
          <w:w w:val="110"/>
          <w:sz w:val="24"/>
          <w:szCs w:val="24"/>
        </w:rPr>
        <w:t xml:space="preserve"> </w:t>
      </w:r>
      <w:proofErr w:type="gramStart"/>
      <w:r w:rsidRPr="00D672EA">
        <w:rPr>
          <w:color w:val="231F20"/>
          <w:w w:val="110"/>
          <w:sz w:val="24"/>
          <w:szCs w:val="24"/>
        </w:rPr>
        <w:t>группир</w:t>
      </w:r>
      <w:r w:rsidRPr="00D672E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1pt;margin-top:6.25pt;width:17.2pt;height:17.45pt;z-index:-251652096;mso-position-horizontal-relative:page;mso-position-vertical-relative:text" filled="f" stroked="f">
            <v:textbox inset="0,0,0,0">
              <w:txbxContent>
                <w:p w:rsidR="00D672EA" w:rsidRDefault="00D672EA" w:rsidP="00D672EA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Pr="00D672EA">
        <w:rPr>
          <w:sz w:val="24"/>
          <w:szCs w:val="24"/>
        </w:rPr>
        <w:pict>
          <v:rect id="_x0000_s1033" style="position:absolute;left:0;text-align:left;margin-left:45.8pt;margin-top:8.75pt;width:30pt;height:14pt;z-index:-251651072;mso-position-horizontal-relative:page;mso-position-vertical-relative:text" stroked="f">
            <w10:wrap anchorx="page"/>
          </v:rect>
        </w:pict>
      </w:r>
      <w:r>
        <w:rPr>
          <w:color w:val="231F20"/>
          <w:w w:val="110"/>
          <w:sz w:val="24"/>
          <w:szCs w:val="24"/>
        </w:rPr>
        <w:t>о</w:t>
      </w:r>
      <w:r w:rsidRPr="00D672EA">
        <w:rPr>
          <w:color w:val="231F20"/>
          <w:w w:val="115"/>
          <w:sz w:val="24"/>
          <w:szCs w:val="24"/>
        </w:rPr>
        <w:t>вать</w:t>
      </w:r>
      <w:proofErr w:type="gramEnd"/>
      <w:r w:rsidRPr="00D672EA">
        <w:rPr>
          <w:color w:val="231F20"/>
          <w:w w:val="115"/>
          <w:sz w:val="24"/>
          <w:szCs w:val="24"/>
        </w:rPr>
        <w:t xml:space="preserve"> изученные природные объекты и явления, выделяя их существенные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признаки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отношения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между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объектами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явлениями;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понимание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простейших причинно-следственных связей в окружающем мире (в том числе на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материале</w:t>
      </w:r>
      <w:r w:rsidRPr="00D672EA">
        <w:rPr>
          <w:color w:val="231F20"/>
          <w:spacing w:val="5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</w:t>
      </w:r>
      <w:r w:rsidRPr="00D672EA">
        <w:rPr>
          <w:color w:val="231F20"/>
          <w:spacing w:val="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природе</w:t>
      </w:r>
      <w:r w:rsidRPr="00D672EA">
        <w:rPr>
          <w:color w:val="231F20"/>
          <w:spacing w:val="5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культуре</w:t>
      </w:r>
      <w:r w:rsidRPr="00D672EA">
        <w:rPr>
          <w:color w:val="231F20"/>
          <w:spacing w:val="5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родного</w:t>
      </w:r>
      <w:r w:rsidRPr="00D672EA">
        <w:rPr>
          <w:color w:val="231F20"/>
          <w:spacing w:val="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края);</w:t>
      </w:r>
      <w:r w:rsidRPr="00D672EA">
        <w:rPr>
          <w:color w:val="231F20"/>
          <w:spacing w:val="5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приобретение</w:t>
      </w:r>
      <w:r w:rsidRPr="00D672EA">
        <w:rPr>
          <w:color w:val="231F20"/>
          <w:spacing w:val="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базовых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умений</w:t>
      </w:r>
      <w:r w:rsidRPr="00D672EA">
        <w:rPr>
          <w:color w:val="231F20"/>
          <w:spacing w:val="-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работы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доступной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информацией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(текстовой,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графической,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ауди</w:t>
      </w:r>
      <w:proofErr w:type="gramStart"/>
      <w:r w:rsidRPr="00D672EA">
        <w:rPr>
          <w:color w:val="231F20"/>
          <w:w w:val="115"/>
          <w:sz w:val="24"/>
          <w:szCs w:val="24"/>
        </w:rPr>
        <w:t>о-</w:t>
      </w:r>
      <w:proofErr w:type="gramEnd"/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визуальной) о природе и обществе, безопасного использования электронных ресурсов организации и Интернете, получения информации из источников в современной информационной среде; </w:t>
      </w:r>
      <w:proofErr w:type="gramStart"/>
      <w:r w:rsidRPr="00D672EA">
        <w:rPr>
          <w:color w:val="231F20"/>
          <w:w w:val="115"/>
          <w:sz w:val="24"/>
          <w:szCs w:val="24"/>
        </w:rPr>
        <w:t>формирование навыков здорового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безопасного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образа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жизни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на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основе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выполнения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правил</w:t>
      </w:r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безопасного поведения в окружающей среде, в том числе знаний о небезопасности</w:t>
      </w:r>
      <w:r w:rsidRPr="00D672EA">
        <w:rPr>
          <w:color w:val="231F20"/>
          <w:spacing w:val="4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разглашения</w:t>
      </w:r>
      <w:r w:rsidRPr="00D672EA">
        <w:rPr>
          <w:color w:val="231F20"/>
          <w:spacing w:val="4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личной</w:t>
      </w:r>
      <w:r w:rsidRPr="00D672EA">
        <w:rPr>
          <w:color w:val="231F20"/>
          <w:spacing w:val="4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4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финансовой</w:t>
      </w:r>
      <w:r w:rsidRPr="00D672EA">
        <w:rPr>
          <w:color w:val="231F20"/>
          <w:spacing w:val="4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информации</w:t>
      </w:r>
      <w:r w:rsidRPr="00D672EA">
        <w:rPr>
          <w:color w:val="231F20"/>
          <w:spacing w:val="4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при</w:t>
      </w:r>
      <w:r w:rsidRPr="00D672EA">
        <w:rPr>
          <w:color w:val="231F20"/>
          <w:spacing w:val="4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общении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 людьми вне семьи, в Интернете и опыта соблюдения правил безопасного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поведения при использовании личных финансов; приобретение опыта положительного эмоционально-ценностного отношения к природе;</w:t>
      </w:r>
      <w:proofErr w:type="gramEnd"/>
      <w:r w:rsidRPr="00D672EA">
        <w:rPr>
          <w:color w:val="231F20"/>
          <w:w w:val="115"/>
          <w:sz w:val="24"/>
          <w:szCs w:val="24"/>
        </w:rPr>
        <w:t xml:space="preserve"> стремле</w:t>
      </w:r>
      <w:r w:rsidRPr="00D672EA">
        <w:rPr>
          <w:color w:val="231F20"/>
          <w:w w:val="110"/>
          <w:sz w:val="24"/>
          <w:szCs w:val="24"/>
        </w:rPr>
        <w:t>ния действовать в окружающей среде в соответствии с экологическими нор</w:t>
      </w:r>
      <w:r w:rsidRPr="00D672EA">
        <w:rPr>
          <w:color w:val="231F20"/>
          <w:w w:val="115"/>
          <w:sz w:val="24"/>
          <w:szCs w:val="24"/>
        </w:rPr>
        <w:t>мами</w:t>
      </w:r>
      <w:r w:rsidRPr="00D672EA">
        <w:rPr>
          <w:color w:val="231F20"/>
          <w:spacing w:val="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поведения.</w:t>
      </w:r>
    </w:p>
    <w:p w:rsidR="00D672EA" w:rsidRPr="00D672EA" w:rsidRDefault="00D672EA" w:rsidP="00D672EA">
      <w:pPr>
        <w:pStyle w:val="af4"/>
        <w:spacing w:line="261" w:lineRule="auto"/>
        <w:ind w:left="113" w:right="338" w:firstLine="283"/>
        <w:rPr>
          <w:sz w:val="24"/>
          <w:szCs w:val="24"/>
        </w:rPr>
      </w:pPr>
      <w:r w:rsidRPr="00D672EA">
        <w:rPr>
          <w:i/>
          <w:color w:val="231F20"/>
          <w:w w:val="105"/>
          <w:sz w:val="24"/>
          <w:szCs w:val="24"/>
        </w:rPr>
        <w:t>Основы</w:t>
      </w:r>
      <w:r w:rsidRPr="00D672EA">
        <w:rPr>
          <w:i/>
          <w:color w:val="231F20"/>
          <w:spacing w:val="23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религиозных</w:t>
      </w:r>
      <w:r w:rsidRPr="00D672EA">
        <w:rPr>
          <w:i/>
          <w:color w:val="231F20"/>
          <w:spacing w:val="24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культур</w:t>
      </w:r>
      <w:r w:rsidRPr="00D672EA">
        <w:rPr>
          <w:i/>
          <w:color w:val="231F20"/>
          <w:spacing w:val="24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и</w:t>
      </w:r>
      <w:r w:rsidRPr="00D672EA">
        <w:rPr>
          <w:i/>
          <w:color w:val="231F20"/>
          <w:spacing w:val="23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светской</w:t>
      </w:r>
      <w:r w:rsidRPr="00D672EA">
        <w:rPr>
          <w:i/>
          <w:color w:val="231F20"/>
          <w:spacing w:val="24"/>
          <w:w w:val="105"/>
          <w:sz w:val="24"/>
          <w:szCs w:val="24"/>
        </w:rPr>
        <w:t xml:space="preserve"> </w:t>
      </w:r>
      <w:r w:rsidRPr="00D672EA">
        <w:rPr>
          <w:i/>
          <w:color w:val="231F20"/>
          <w:w w:val="105"/>
          <w:sz w:val="24"/>
          <w:szCs w:val="24"/>
        </w:rPr>
        <w:t>этики:</w:t>
      </w:r>
      <w:r w:rsidRPr="00D672EA">
        <w:rPr>
          <w:i/>
          <w:color w:val="231F20"/>
          <w:spacing w:val="17"/>
          <w:w w:val="105"/>
          <w:sz w:val="24"/>
          <w:szCs w:val="24"/>
        </w:rPr>
        <w:t xml:space="preserve"> </w:t>
      </w:r>
      <w:r w:rsidRPr="00D672EA">
        <w:rPr>
          <w:color w:val="231F20"/>
          <w:w w:val="105"/>
          <w:sz w:val="24"/>
          <w:szCs w:val="24"/>
        </w:rPr>
        <w:t>понимание</w:t>
      </w:r>
      <w:r w:rsidRPr="00D672EA">
        <w:rPr>
          <w:color w:val="231F20"/>
          <w:spacing w:val="14"/>
          <w:w w:val="105"/>
          <w:sz w:val="24"/>
          <w:szCs w:val="24"/>
        </w:rPr>
        <w:t xml:space="preserve"> </w:t>
      </w:r>
      <w:r w:rsidRPr="00D672EA">
        <w:rPr>
          <w:color w:val="231F20"/>
          <w:w w:val="105"/>
          <w:sz w:val="24"/>
          <w:szCs w:val="24"/>
        </w:rPr>
        <w:t>необходи</w:t>
      </w:r>
      <w:r w:rsidRPr="00D672EA">
        <w:rPr>
          <w:color w:val="231F20"/>
          <w:w w:val="115"/>
          <w:sz w:val="24"/>
          <w:szCs w:val="24"/>
        </w:rPr>
        <w:t>мости</w:t>
      </w:r>
      <w:r w:rsidRPr="00D672EA">
        <w:rPr>
          <w:color w:val="231F20"/>
          <w:spacing w:val="-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нравственного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совершенствования,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духовного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развития,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роли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-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этом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личных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усилий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человека;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формирование</w:t>
      </w:r>
      <w:r w:rsidRPr="00D672EA">
        <w:rPr>
          <w:color w:val="231F20"/>
          <w:spacing w:val="3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умений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анализировать</w:t>
      </w:r>
      <w:r w:rsidRPr="00D672EA">
        <w:rPr>
          <w:color w:val="231F20"/>
          <w:spacing w:val="3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3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давать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нравственную</w:t>
      </w:r>
      <w:r w:rsidRPr="00D672EA">
        <w:rPr>
          <w:color w:val="231F20"/>
          <w:spacing w:val="3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lastRenderedPageBreak/>
        <w:t>оценку</w:t>
      </w:r>
      <w:r w:rsidRPr="00D672EA">
        <w:rPr>
          <w:color w:val="231F20"/>
          <w:spacing w:val="3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поступкам,</w:t>
      </w:r>
      <w:r w:rsidRPr="00D672EA">
        <w:rPr>
          <w:color w:val="231F20"/>
          <w:spacing w:val="3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отвечать</w:t>
      </w:r>
      <w:r w:rsidRPr="00D672EA">
        <w:rPr>
          <w:color w:val="231F20"/>
          <w:spacing w:val="3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за</w:t>
      </w:r>
      <w:r w:rsidRPr="00D672EA">
        <w:rPr>
          <w:color w:val="231F20"/>
          <w:spacing w:val="3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них,</w:t>
      </w:r>
      <w:r w:rsidRPr="00D672EA">
        <w:rPr>
          <w:color w:val="231F20"/>
          <w:spacing w:val="3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проявлять</w:t>
      </w:r>
      <w:r w:rsidRPr="00D672EA">
        <w:rPr>
          <w:color w:val="231F20"/>
          <w:spacing w:val="3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готовность</w:t>
      </w:r>
      <w:r w:rsidRPr="00D672EA">
        <w:rPr>
          <w:color w:val="231F20"/>
          <w:spacing w:val="-5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</w:t>
      </w:r>
      <w:r w:rsidRPr="00D672EA">
        <w:rPr>
          <w:color w:val="231F20"/>
          <w:spacing w:val="-1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сознательному</w:t>
      </w:r>
      <w:r w:rsidRPr="00D672EA">
        <w:rPr>
          <w:color w:val="231F20"/>
          <w:spacing w:val="-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самоограничению</w:t>
      </w:r>
      <w:r w:rsidRPr="00D672EA">
        <w:rPr>
          <w:color w:val="231F20"/>
          <w:spacing w:val="-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-1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поведении;</w:t>
      </w:r>
      <w:r w:rsidRPr="00D672EA">
        <w:rPr>
          <w:color w:val="231F20"/>
          <w:spacing w:val="-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построение</w:t>
      </w:r>
      <w:r w:rsidRPr="00D672EA">
        <w:rPr>
          <w:color w:val="231F20"/>
          <w:spacing w:val="-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суждений</w:t>
      </w:r>
      <w:r w:rsidRPr="00D672EA">
        <w:rPr>
          <w:color w:val="231F20"/>
          <w:spacing w:val="-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оценочного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характера,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раскрывающих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значение</w:t>
      </w:r>
      <w:r w:rsidRPr="00D672EA">
        <w:rPr>
          <w:color w:val="231F20"/>
          <w:spacing w:val="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нравственности,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веры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как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регуляторов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поведения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человека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обществе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условий</w:t>
      </w:r>
      <w:r w:rsidRPr="00D672EA">
        <w:rPr>
          <w:color w:val="231F20"/>
          <w:spacing w:val="-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духовно-нравственн</w:t>
      </w:r>
      <w:proofErr w:type="gramStart"/>
      <w:r w:rsidRPr="00D672EA">
        <w:rPr>
          <w:color w:val="231F20"/>
          <w:w w:val="115"/>
          <w:sz w:val="24"/>
          <w:szCs w:val="24"/>
        </w:rPr>
        <w:t>о-</w:t>
      </w:r>
      <w:proofErr w:type="gramEnd"/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го</w:t>
      </w:r>
      <w:r w:rsidRPr="00D672EA">
        <w:rPr>
          <w:color w:val="231F20"/>
          <w:spacing w:val="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развития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личности;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понимание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ценности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семьи,</w:t>
      </w:r>
      <w:r w:rsidRPr="00D672EA">
        <w:rPr>
          <w:color w:val="231F20"/>
          <w:spacing w:val="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умение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приводить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</w:t>
      </w:r>
      <w:proofErr w:type="gramStart"/>
      <w:r w:rsidRPr="00D672EA">
        <w:rPr>
          <w:color w:val="231F20"/>
          <w:w w:val="115"/>
          <w:sz w:val="24"/>
          <w:szCs w:val="24"/>
        </w:rPr>
        <w:t>и-</w:t>
      </w:r>
      <w:proofErr w:type="gramEnd"/>
      <w:r w:rsidRPr="00D672EA">
        <w:rPr>
          <w:color w:val="231F20"/>
          <w:spacing w:val="-5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меры</w:t>
      </w:r>
      <w:r w:rsidRPr="00D672EA">
        <w:rPr>
          <w:color w:val="231F20"/>
          <w:spacing w:val="4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положительного </w:t>
      </w:r>
      <w:r w:rsidRPr="00D672EA">
        <w:rPr>
          <w:color w:val="231F20"/>
          <w:spacing w:val="4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влияния </w:t>
      </w:r>
      <w:r w:rsidRPr="00D672EA">
        <w:rPr>
          <w:color w:val="231F20"/>
          <w:spacing w:val="4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религиозной </w:t>
      </w:r>
      <w:r w:rsidRPr="00D672EA">
        <w:rPr>
          <w:color w:val="231F20"/>
          <w:spacing w:val="4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традиции </w:t>
      </w:r>
      <w:r w:rsidRPr="00D672EA">
        <w:rPr>
          <w:color w:val="231F20"/>
          <w:spacing w:val="4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на </w:t>
      </w:r>
      <w:r w:rsidRPr="00D672EA">
        <w:rPr>
          <w:color w:val="231F20"/>
          <w:spacing w:val="4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отношения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семье,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воспитание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детей;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овладение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навыками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общения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людьми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разного</w:t>
      </w:r>
      <w:r w:rsidRPr="00D672EA">
        <w:rPr>
          <w:color w:val="231F20"/>
          <w:spacing w:val="-5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вероисповедания;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осознание,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что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оскорбление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представителей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другой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веры</w:t>
      </w:r>
      <w:r w:rsidRPr="00D672EA">
        <w:rPr>
          <w:color w:val="231F20"/>
          <w:spacing w:val="-5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есть</w:t>
      </w:r>
      <w:r w:rsidRPr="00D672EA">
        <w:rPr>
          <w:color w:val="231F20"/>
          <w:spacing w:val="-1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нарушение</w:t>
      </w:r>
      <w:r w:rsidRPr="00D672EA">
        <w:rPr>
          <w:color w:val="231F20"/>
          <w:spacing w:val="-1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нравственных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норм</w:t>
      </w:r>
      <w:r w:rsidRPr="00D672EA">
        <w:rPr>
          <w:color w:val="231F20"/>
          <w:spacing w:val="-1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поведения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-1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обществе;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понимание</w:t>
      </w:r>
      <w:r w:rsidRPr="00D672EA">
        <w:rPr>
          <w:color w:val="231F20"/>
          <w:spacing w:val="-1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ценности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человеческой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жизни,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человеческого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достоинства,</w:t>
      </w:r>
      <w:r w:rsidRPr="00D672EA">
        <w:rPr>
          <w:color w:val="231F20"/>
          <w:spacing w:val="-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честного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труда</w:t>
      </w:r>
      <w:r w:rsidRPr="00D672EA">
        <w:rPr>
          <w:color w:val="231F20"/>
          <w:spacing w:val="-10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людей</w:t>
      </w:r>
      <w:r w:rsidRPr="00D672EA">
        <w:rPr>
          <w:color w:val="231F20"/>
          <w:spacing w:val="1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на</w:t>
      </w:r>
      <w:r w:rsidRPr="00D672EA">
        <w:rPr>
          <w:color w:val="231F20"/>
          <w:spacing w:val="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благо</w:t>
      </w:r>
      <w:r w:rsidRPr="00D672EA">
        <w:rPr>
          <w:color w:val="231F20"/>
          <w:spacing w:val="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человека,</w:t>
      </w:r>
      <w:r w:rsidRPr="00D672EA">
        <w:rPr>
          <w:color w:val="231F20"/>
          <w:spacing w:val="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общества;</w:t>
      </w:r>
      <w:r w:rsidRPr="00D672EA">
        <w:rPr>
          <w:color w:val="231F20"/>
          <w:spacing w:val="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формирование</w:t>
      </w:r>
      <w:r w:rsidRPr="00D672EA">
        <w:rPr>
          <w:color w:val="231F20"/>
          <w:spacing w:val="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умений</w:t>
      </w:r>
      <w:r w:rsidRPr="00D672EA">
        <w:rPr>
          <w:color w:val="231F20"/>
          <w:spacing w:val="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объяснять</w:t>
      </w:r>
      <w:r w:rsidRPr="00D672EA">
        <w:rPr>
          <w:color w:val="231F20"/>
          <w:spacing w:val="1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значе</w:t>
      </w:r>
      <w:r w:rsidRPr="00D672EA">
        <w:rPr>
          <w:color w:val="231F20"/>
          <w:w w:val="110"/>
          <w:sz w:val="24"/>
          <w:szCs w:val="24"/>
        </w:rPr>
        <w:t>ние</w:t>
      </w:r>
      <w:r w:rsidRPr="00D672EA">
        <w:rPr>
          <w:color w:val="231F20"/>
          <w:spacing w:val="17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слов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«милосердие»,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«сострадание»,</w:t>
      </w:r>
      <w:r w:rsidRPr="00D672EA">
        <w:rPr>
          <w:color w:val="231F20"/>
          <w:spacing w:val="17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«прощение»,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«дружелюбие»;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умение</w:t>
      </w:r>
      <w:r w:rsidRPr="00D672EA">
        <w:rPr>
          <w:color w:val="231F20"/>
          <w:spacing w:val="-52"/>
          <w:w w:val="110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находить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образы,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приводить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примеры</w:t>
      </w:r>
      <w:r w:rsidRPr="00D672EA">
        <w:rPr>
          <w:color w:val="231F20"/>
          <w:spacing w:val="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проявлений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любви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ближнему,</w:t>
      </w:r>
      <w:r w:rsidRPr="00D672EA">
        <w:rPr>
          <w:color w:val="231F20"/>
          <w:spacing w:val="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милосердия</w:t>
      </w:r>
      <w:r w:rsidRPr="00D672EA">
        <w:rPr>
          <w:color w:val="231F20"/>
          <w:spacing w:val="2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2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сострадания</w:t>
      </w:r>
      <w:r w:rsidRPr="00D672EA">
        <w:rPr>
          <w:color w:val="231F20"/>
          <w:spacing w:val="2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2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религиозной</w:t>
      </w:r>
      <w:r w:rsidRPr="00D672EA">
        <w:rPr>
          <w:color w:val="231F20"/>
          <w:spacing w:val="2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культуре,</w:t>
      </w:r>
      <w:r w:rsidRPr="00D672EA">
        <w:rPr>
          <w:color w:val="231F20"/>
          <w:spacing w:val="26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истории</w:t>
      </w:r>
      <w:r w:rsidRPr="00D672EA">
        <w:rPr>
          <w:color w:val="231F20"/>
          <w:spacing w:val="2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России,</w:t>
      </w:r>
      <w:r w:rsidRPr="00D672EA">
        <w:rPr>
          <w:color w:val="231F20"/>
          <w:spacing w:val="2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современной</w:t>
      </w:r>
      <w:r w:rsidRPr="00D672EA">
        <w:rPr>
          <w:color w:val="231F20"/>
          <w:spacing w:val="4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жизни;</w:t>
      </w:r>
      <w:r w:rsidRPr="00D672EA">
        <w:rPr>
          <w:color w:val="231F20"/>
          <w:spacing w:val="4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открытость</w:t>
      </w:r>
      <w:r w:rsidRPr="00D672EA">
        <w:rPr>
          <w:color w:val="231F20"/>
          <w:spacing w:val="4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</w:t>
      </w:r>
      <w:r w:rsidRPr="00D672EA">
        <w:rPr>
          <w:color w:val="231F20"/>
          <w:spacing w:val="4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сотрудничеству,</w:t>
      </w:r>
      <w:r w:rsidRPr="00D672EA">
        <w:rPr>
          <w:color w:val="231F20"/>
          <w:spacing w:val="4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готовность</w:t>
      </w:r>
      <w:r w:rsidRPr="00D672EA">
        <w:rPr>
          <w:color w:val="231F20"/>
          <w:spacing w:val="4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оказывать</w:t>
      </w:r>
      <w:r w:rsidRPr="00D672EA">
        <w:rPr>
          <w:color w:val="231F20"/>
          <w:spacing w:val="4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</w:t>
      </w:r>
      <w:proofErr w:type="gramStart"/>
      <w:r w:rsidRPr="00D672EA">
        <w:rPr>
          <w:color w:val="231F20"/>
          <w:w w:val="115"/>
          <w:sz w:val="24"/>
          <w:szCs w:val="24"/>
        </w:rPr>
        <w:t>о-</w:t>
      </w:r>
      <w:proofErr w:type="gramEnd"/>
      <w:r w:rsidRPr="00D672EA">
        <w:rPr>
          <w:color w:val="231F20"/>
          <w:spacing w:val="-54"/>
          <w:w w:val="115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мощь;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осуждение</w:t>
      </w:r>
      <w:r w:rsidRPr="00D672EA">
        <w:rPr>
          <w:color w:val="231F20"/>
          <w:spacing w:val="19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любых</w:t>
      </w:r>
      <w:r w:rsidRPr="00D672EA">
        <w:rPr>
          <w:color w:val="231F20"/>
          <w:spacing w:val="19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случаев</w:t>
      </w:r>
      <w:r w:rsidRPr="00D672EA">
        <w:rPr>
          <w:color w:val="231F20"/>
          <w:spacing w:val="18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унижения</w:t>
      </w:r>
      <w:r w:rsidRPr="00D672EA">
        <w:rPr>
          <w:color w:val="231F20"/>
          <w:spacing w:val="19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человеческого</w:t>
      </w:r>
      <w:r w:rsidRPr="00D672EA">
        <w:rPr>
          <w:color w:val="231F20"/>
          <w:spacing w:val="19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достоинства;</w:t>
      </w:r>
      <w:r w:rsidRPr="00D672EA">
        <w:rPr>
          <w:color w:val="231F20"/>
          <w:spacing w:val="19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зна</w:t>
      </w:r>
      <w:r w:rsidRPr="00D672EA">
        <w:rPr>
          <w:color w:val="231F20"/>
          <w:w w:val="115"/>
          <w:sz w:val="24"/>
          <w:szCs w:val="24"/>
        </w:rPr>
        <w:t>ние</w:t>
      </w:r>
      <w:r w:rsidRPr="00D672EA">
        <w:rPr>
          <w:color w:val="231F20"/>
          <w:spacing w:val="2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общепринятых </w:t>
      </w:r>
      <w:r w:rsidRPr="00D672EA">
        <w:rPr>
          <w:color w:val="231F20"/>
          <w:spacing w:val="2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в </w:t>
      </w:r>
      <w:r w:rsidRPr="00D672EA">
        <w:rPr>
          <w:color w:val="231F20"/>
          <w:spacing w:val="2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российском </w:t>
      </w:r>
      <w:r w:rsidRPr="00D672EA">
        <w:rPr>
          <w:color w:val="231F20"/>
          <w:spacing w:val="2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обществе </w:t>
      </w:r>
      <w:r w:rsidRPr="00D672EA">
        <w:rPr>
          <w:color w:val="231F20"/>
          <w:spacing w:val="26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норм </w:t>
      </w:r>
      <w:r w:rsidRPr="00D672EA">
        <w:rPr>
          <w:color w:val="231F20"/>
          <w:spacing w:val="2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 xml:space="preserve">морали, </w:t>
      </w:r>
      <w:r w:rsidRPr="00D672EA">
        <w:rPr>
          <w:color w:val="231F20"/>
          <w:spacing w:val="2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отношений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2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поведения</w:t>
      </w:r>
      <w:r w:rsidRPr="00D672EA">
        <w:rPr>
          <w:color w:val="231F20"/>
          <w:spacing w:val="2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людей,</w:t>
      </w:r>
      <w:r w:rsidRPr="00D672EA">
        <w:rPr>
          <w:color w:val="231F20"/>
          <w:spacing w:val="2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основанных</w:t>
      </w:r>
      <w:r w:rsidRPr="00D672EA">
        <w:rPr>
          <w:color w:val="231F20"/>
          <w:spacing w:val="2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на</w:t>
      </w:r>
      <w:r w:rsidRPr="00D672EA">
        <w:rPr>
          <w:color w:val="231F20"/>
          <w:spacing w:val="2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российских</w:t>
      </w:r>
      <w:r w:rsidRPr="00D672EA">
        <w:rPr>
          <w:color w:val="231F20"/>
          <w:spacing w:val="28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традиционных</w:t>
      </w:r>
      <w:r w:rsidRPr="00D672EA">
        <w:rPr>
          <w:color w:val="231F20"/>
          <w:spacing w:val="29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духовных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spacing w:val="-1"/>
          <w:w w:val="115"/>
          <w:sz w:val="24"/>
          <w:szCs w:val="24"/>
        </w:rPr>
        <w:t>ценностях,</w:t>
      </w:r>
      <w:r w:rsidRPr="00D672EA">
        <w:rPr>
          <w:color w:val="231F20"/>
          <w:spacing w:val="-12"/>
          <w:w w:val="115"/>
          <w:sz w:val="24"/>
          <w:szCs w:val="24"/>
        </w:rPr>
        <w:t xml:space="preserve"> </w:t>
      </w:r>
      <w:r w:rsidRPr="00D672EA">
        <w:rPr>
          <w:color w:val="231F20"/>
          <w:spacing w:val="-1"/>
          <w:w w:val="115"/>
          <w:sz w:val="24"/>
          <w:szCs w:val="24"/>
        </w:rPr>
        <w:t>конституционных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правах,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свободах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1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обязанностях</w:t>
      </w:r>
      <w:r w:rsidRPr="00D672EA">
        <w:rPr>
          <w:color w:val="231F20"/>
          <w:spacing w:val="-1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гражданина.</w:t>
      </w:r>
      <w:r w:rsidRPr="00D672EA">
        <w:rPr>
          <w:color w:val="231F20"/>
          <w:spacing w:val="-54"/>
          <w:w w:val="115"/>
          <w:sz w:val="24"/>
          <w:szCs w:val="24"/>
        </w:rPr>
        <w:t xml:space="preserve"> </w:t>
      </w:r>
      <w:r w:rsidRPr="00D672EA">
        <w:rPr>
          <w:i/>
          <w:color w:val="231F20"/>
          <w:w w:val="110"/>
          <w:sz w:val="24"/>
          <w:szCs w:val="24"/>
        </w:rPr>
        <w:t>Изобразительное</w:t>
      </w:r>
      <w:r w:rsidRPr="00D672EA">
        <w:rPr>
          <w:i/>
          <w:color w:val="231F20"/>
          <w:spacing w:val="4"/>
          <w:w w:val="110"/>
          <w:sz w:val="24"/>
          <w:szCs w:val="24"/>
        </w:rPr>
        <w:t xml:space="preserve"> </w:t>
      </w:r>
      <w:r w:rsidRPr="00D672EA">
        <w:rPr>
          <w:i/>
          <w:color w:val="231F20"/>
          <w:w w:val="110"/>
          <w:sz w:val="24"/>
          <w:szCs w:val="24"/>
        </w:rPr>
        <w:t>искусство:</w:t>
      </w:r>
      <w:r w:rsidRPr="00D672EA">
        <w:rPr>
          <w:i/>
          <w:color w:val="231F20"/>
          <w:spacing w:val="5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выполнение</w:t>
      </w:r>
      <w:r w:rsidRPr="00D672EA">
        <w:rPr>
          <w:color w:val="231F20"/>
          <w:spacing w:val="-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творческих</w:t>
      </w:r>
      <w:r w:rsidRPr="00D672EA">
        <w:rPr>
          <w:color w:val="231F20"/>
          <w:spacing w:val="-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работ</w:t>
      </w:r>
      <w:r w:rsidRPr="00D672EA">
        <w:rPr>
          <w:color w:val="231F20"/>
          <w:spacing w:val="-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</w:t>
      </w:r>
      <w:r w:rsidRPr="00D672EA">
        <w:rPr>
          <w:color w:val="231F20"/>
          <w:spacing w:val="-2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использо</w:t>
      </w:r>
      <w:r w:rsidRPr="00D672EA">
        <w:rPr>
          <w:color w:val="231F20"/>
          <w:spacing w:val="-1"/>
          <w:w w:val="115"/>
          <w:sz w:val="24"/>
          <w:szCs w:val="24"/>
        </w:rPr>
        <w:t>ванием</w:t>
      </w:r>
      <w:r w:rsidRPr="00D672EA">
        <w:rPr>
          <w:color w:val="231F20"/>
          <w:spacing w:val="5"/>
          <w:w w:val="115"/>
          <w:sz w:val="24"/>
          <w:szCs w:val="24"/>
        </w:rPr>
        <w:t xml:space="preserve"> </w:t>
      </w:r>
      <w:r w:rsidRPr="00D672EA">
        <w:rPr>
          <w:color w:val="231F20"/>
          <w:spacing w:val="-1"/>
          <w:w w:val="115"/>
          <w:sz w:val="24"/>
          <w:szCs w:val="24"/>
        </w:rPr>
        <w:t>различных</w:t>
      </w:r>
      <w:r w:rsidRPr="00D672EA">
        <w:rPr>
          <w:color w:val="231F20"/>
          <w:spacing w:val="5"/>
          <w:w w:val="115"/>
          <w:sz w:val="24"/>
          <w:szCs w:val="24"/>
        </w:rPr>
        <w:t xml:space="preserve"> </w:t>
      </w:r>
      <w:r w:rsidRPr="00D672EA">
        <w:rPr>
          <w:color w:val="231F20"/>
          <w:spacing w:val="-1"/>
          <w:w w:val="115"/>
          <w:sz w:val="24"/>
          <w:szCs w:val="24"/>
        </w:rPr>
        <w:t>художественных</w:t>
      </w:r>
      <w:r w:rsidRPr="00D672EA">
        <w:rPr>
          <w:color w:val="231F20"/>
          <w:spacing w:val="5"/>
          <w:w w:val="115"/>
          <w:sz w:val="24"/>
          <w:szCs w:val="24"/>
        </w:rPr>
        <w:t xml:space="preserve"> </w:t>
      </w:r>
      <w:r w:rsidRPr="00D672EA">
        <w:rPr>
          <w:color w:val="231F20"/>
          <w:spacing w:val="-1"/>
          <w:w w:val="115"/>
          <w:sz w:val="24"/>
          <w:szCs w:val="24"/>
        </w:rPr>
        <w:t>материалов</w:t>
      </w:r>
      <w:r w:rsidRPr="00D672EA">
        <w:rPr>
          <w:color w:val="231F20"/>
          <w:spacing w:val="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средств</w:t>
      </w:r>
      <w:r w:rsidRPr="00D672EA">
        <w:rPr>
          <w:color w:val="231F20"/>
          <w:spacing w:val="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художественной</w:t>
      </w:r>
      <w:r w:rsidRPr="00D672EA">
        <w:rPr>
          <w:color w:val="231F20"/>
          <w:spacing w:val="-5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выразительности</w:t>
      </w:r>
      <w:r w:rsidRPr="00D672EA">
        <w:rPr>
          <w:color w:val="231F20"/>
          <w:spacing w:val="-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изобразительного</w:t>
      </w:r>
      <w:r w:rsidRPr="00D672EA">
        <w:rPr>
          <w:color w:val="231F20"/>
          <w:spacing w:val="-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искусства;</w:t>
      </w:r>
      <w:r w:rsidRPr="00D672EA">
        <w:rPr>
          <w:color w:val="231F20"/>
          <w:spacing w:val="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умение</w:t>
      </w:r>
      <w:r w:rsidRPr="00D672EA">
        <w:rPr>
          <w:color w:val="231F20"/>
          <w:spacing w:val="-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характеризовать</w:t>
      </w:r>
      <w:r w:rsidRPr="00D672EA">
        <w:rPr>
          <w:color w:val="231F20"/>
          <w:spacing w:val="-2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ви</w:t>
      </w:r>
      <w:r w:rsidRPr="00D672EA">
        <w:rPr>
          <w:sz w:val="24"/>
          <w:szCs w:val="24"/>
        </w:rPr>
        <w:pict>
          <v:shape id="_x0000_s1034" type="#_x0000_t202" style="position:absolute;left:0;text-align:left;margin-left:391pt;margin-top:6pt;width:17.2pt;height:17.45pt;z-index:-251650048;mso-position-horizontal-relative:page;mso-position-vertical-relative:text" filled="f" stroked="f">
            <v:textbox inset="0,0,0,0">
              <w:txbxContent>
                <w:p w:rsidR="00D672EA" w:rsidRDefault="00D672EA" w:rsidP="00D672EA">
                  <w:pPr>
                    <w:spacing w:line="347" w:lineRule="exact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Pr="00D672EA">
        <w:rPr>
          <w:sz w:val="24"/>
          <w:szCs w:val="24"/>
        </w:rPr>
        <w:pict>
          <v:rect id="_x0000_s1035" style="position:absolute;left:0;text-align:left;margin-left:383.4pt;margin-top:7.25pt;width:30pt;height:14pt;z-index:-251649024;mso-position-horizontal-relative:page;mso-position-vertical-relative:text" stroked="f">
            <w10:wrap anchorx="page"/>
          </v:rect>
        </w:pict>
      </w:r>
      <w:r w:rsidRPr="00D672EA">
        <w:rPr>
          <w:color w:val="231F20"/>
          <w:w w:val="115"/>
          <w:sz w:val="24"/>
          <w:szCs w:val="24"/>
        </w:rPr>
        <w:t>ды и жанры изобразительного искусства; умение характеризовать отлич</w:t>
      </w:r>
      <w:proofErr w:type="gramStart"/>
      <w:r w:rsidRPr="00D672EA">
        <w:rPr>
          <w:color w:val="231F20"/>
          <w:w w:val="115"/>
          <w:sz w:val="24"/>
          <w:szCs w:val="24"/>
        </w:rPr>
        <w:t>и-</w:t>
      </w:r>
      <w:proofErr w:type="gramEnd"/>
      <w:r w:rsidRPr="00D672EA">
        <w:rPr>
          <w:color w:val="231F20"/>
          <w:spacing w:val="1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тельные</w:t>
      </w:r>
      <w:r w:rsidRPr="00D672EA">
        <w:rPr>
          <w:color w:val="231F20"/>
          <w:spacing w:val="3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особенности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художественных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промыслов</w:t>
      </w:r>
      <w:r w:rsidRPr="00D672EA">
        <w:rPr>
          <w:color w:val="231F20"/>
          <w:spacing w:val="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России.</w:t>
      </w:r>
    </w:p>
    <w:p w:rsidR="00D672EA" w:rsidRPr="00D672EA" w:rsidRDefault="00D672EA" w:rsidP="00D672EA">
      <w:pPr>
        <w:pStyle w:val="af4"/>
        <w:spacing w:line="259" w:lineRule="auto"/>
        <w:ind w:left="340" w:right="111" w:firstLine="283"/>
        <w:rPr>
          <w:sz w:val="24"/>
          <w:szCs w:val="24"/>
        </w:rPr>
      </w:pPr>
      <w:r w:rsidRPr="00D672EA">
        <w:rPr>
          <w:i/>
          <w:color w:val="231F20"/>
          <w:w w:val="115"/>
          <w:sz w:val="24"/>
          <w:szCs w:val="24"/>
        </w:rPr>
        <w:t xml:space="preserve">Музыка: </w:t>
      </w:r>
      <w:r w:rsidRPr="00D672EA">
        <w:rPr>
          <w:color w:val="231F20"/>
          <w:w w:val="115"/>
          <w:sz w:val="24"/>
          <w:szCs w:val="24"/>
        </w:rPr>
        <w:t>знание основных жанров народной и профессиональной музыки.</w:t>
      </w:r>
    </w:p>
    <w:p w:rsidR="00D672EA" w:rsidRPr="00D672EA" w:rsidRDefault="00D672EA" w:rsidP="00D672EA">
      <w:pPr>
        <w:pStyle w:val="af4"/>
        <w:spacing w:before="1" w:line="261" w:lineRule="auto"/>
        <w:ind w:left="340" w:right="111" w:firstLine="283"/>
        <w:rPr>
          <w:sz w:val="24"/>
          <w:szCs w:val="24"/>
        </w:rPr>
      </w:pPr>
      <w:r w:rsidRPr="00D672EA">
        <w:rPr>
          <w:i/>
          <w:color w:val="231F20"/>
          <w:w w:val="115"/>
          <w:sz w:val="24"/>
          <w:szCs w:val="24"/>
        </w:rPr>
        <w:t xml:space="preserve">Технология: </w:t>
      </w:r>
      <w:proofErr w:type="spellStart"/>
      <w:r w:rsidRPr="00D672EA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D672EA">
        <w:rPr>
          <w:color w:val="231F20"/>
          <w:w w:val="115"/>
          <w:sz w:val="24"/>
          <w:szCs w:val="24"/>
        </w:rPr>
        <w:t xml:space="preserve"> общих представлений о мире профессий,</w:t>
      </w:r>
      <w:r w:rsidRPr="00D672EA">
        <w:rPr>
          <w:color w:val="231F20"/>
          <w:spacing w:val="-1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значении</w:t>
      </w:r>
      <w:r w:rsidRPr="00D672EA">
        <w:rPr>
          <w:color w:val="231F20"/>
          <w:spacing w:val="-1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труда</w:t>
      </w:r>
      <w:r w:rsidRPr="00D672EA">
        <w:rPr>
          <w:color w:val="231F20"/>
          <w:spacing w:val="-1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в</w:t>
      </w:r>
      <w:r w:rsidRPr="00D672EA">
        <w:rPr>
          <w:color w:val="231F20"/>
          <w:spacing w:val="-1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жизни</w:t>
      </w:r>
      <w:r w:rsidRPr="00D672EA">
        <w:rPr>
          <w:color w:val="231F20"/>
          <w:spacing w:val="-1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человека</w:t>
      </w:r>
      <w:r w:rsidRPr="00D672EA">
        <w:rPr>
          <w:color w:val="231F20"/>
          <w:spacing w:val="-1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и</w:t>
      </w:r>
      <w:r w:rsidRPr="00D672EA">
        <w:rPr>
          <w:color w:val="231F20"/>
          <w:spacing w:val="-1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общества,</w:t>
      </w:r>
      <w:r w:rsidRPr="00D672EA">
        <w:rPr>
          <w:color w:val="231F20"/>
          <w:spacing w:val="-1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многообразии</w:t>
      </w:r>
      <w:r w:rsidRPr="00D672EA">
        <w:rPr>
          <w:color w:val="231F20"/>
          <w:spacing w:val="-14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предметов</w:t>
      </w:r>
      <w:r w:rsidRPr="00D672EA">
        <w:rPr>
          <w:color w:val="231F20"/>
          <w:spacing w:val="-55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материальной</w:t>
      </w:r>
      <w:r w:rsidRPr="00D672EA">
        <w:rPr>
          <w:color w:val="231F20"/>
          <w:spacing w:val="7"/>
          <w:w w:val="115"/>
          <w:sz w:val="24"/>
          <w:szCs w:val="24"/>
        </w:rPr>
        <w:t xml:space="preserve"> </w:t>
      </w:r>
      <w:r w:rsidRPr="00D672EA">
        <w:rPr>
          <w:color w:val="231F20"/>
          <w:w w:val="115"/>
          <w:sz w:val="24"/>
          <w:szCs w:val="24"/>
        </w:rPr>
        <w:t>культуры.</w:t>
      </w:r>
    </w:p>
    <w:p w:rsidR="00865F1E" w:rsidRPr="00D672EA" w:rsidRDefault="00D672EA" w:rsidP="00D672EA">
      <w:pPr>
        <w:pStyle w:val="af4"/>
        <w:spacing w:line="261" w:lineRule="auto"/>
        <w:ind w:left="340" w:right="111" w:firstLine="283"/>
        <w:rPr>
          <w:sz w:val="24"/>
          <w:szCs w:val="24"/>
        </w:rPr>
        <w:sectPr w:rsidR="00865F1E" w:rsidRPr="00D672EA">
          <w:pgSz w:w="9190" w:h="12020"/>
          <w:pgMar w:top="680" w:right="680" w:bottom="280" w:left="680" w:header="720" w:footer="720" w:gutter="0"/>
          <w:cols w:space="720"/>
        </w:sectPr>
      </w:pPr>
      <w:r w:rsidRPr="00D672EA">
        <w:rPr>
          <w:i/>
          <w:color w:val="231F20"/>
          <w:w w:val="110"/>
          <w:sz w:val="24"/>
          <w:szCs w:val="24"/>
        </w:rPr>
        <w:lastRenderedPageBreak/>
        <w:t xml:space="preserve">Физическая культура: </w:t>
      </w:r>
      <w:proofErr w:type="spellStart"/>
      <w:r w:rsidRPr="00D672EA">
        <w:rPr>
          <w:color w:val="231F20"/>
          <w:w w:val="110"/>
          <w:sz w:val="24"/>
          <w:szCs w:val="24"/>
        </w:rPr>
        <w:t>сформированность</w:t>
      </w:r>
      <w:proofErr w:type="spellEnd"/>
      <w:r w:rsidRPr="00D672EA">
        <w:rPr>
          <w:color w:val="231F20"/>
          <w:w w:val="110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качествах,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жизненно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важных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прикладных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умениях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навыках,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основных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физических </w:t>
      </w:r>
      <w:r w:rsidRPr="00D672EA">
        <w:rPr>
          <w:color w:val="231F20"/>
          <w:spacing w:val="27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упражнениях;  </w:t>
      </w:r>
      <w:r w:rsidRPr="00D672EA">
        <w:rPr>
          <w:color w:val="231F20"/>
          <w:spacing w:val="26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умение  </w:t>
      </w:r>
      <w:r w:rsidRPr="00D672EA">
        <w:rPr>
          <w:color w:val="231F20"/>
          <w:spacing w:val="26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взаимодействовать  </w:t>
      </w:r>
      <w:r w:rsidRPr="00D672EA">
        <w:rPr>
          <w:color w:val="231F20"/>
          <w:spacing w:val="26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 xml:space="preserve">со  </w:t>
      </w:r>
      <w:r w:rsidRPr="00D672EA">
        <w:rPr>
          <w:color w:val="231F20"/>
          <w:spacing w:val="27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сверстниками</w:t>
      </w:r>
      <w:r w:rsidRPr="00D672EA">
        <w:rPr>
          <w:color w:val="231F20"/>
          <w:spacing w:val="-53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в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игровых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заданиях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игровой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деятельности,</w:t>
      </w:r>
      <w:r w:rsidRPr="00D672EA">
        <w:rPr>
          <w:color w:val="231F20"/>
          <w:spacing w:val="1"/>
          <w:w w:val="110"/>
          <w:sz w:val="24"/>
          <w:szCs w:val="24"/>
        </w:rPr>
        <w:t xml:space="preserve"> </w:t>
      </w:r>
      <w:r w:rsidRPr="00D672EA">
        <w:rPr>
          <w:color w:val="231F20"/>
          <w:w w:val="110"/>
          <w:sz w:val="24"/>
          <w:szCs w:val="24"/>
        </w:rPr>
        <w:t>соблюдая  правила  честной</w:t>
      </w:r>
      <w:r>
        <w:rPr>
          <w:color w:val="231F20"/>
          <w:w w:val="110"/>
          <w:sz w:val="24"/>
          <w:szCs w:val="24"/>
        </w:rPr>
        <w:t xml:space="preserve"> </w:t>
      </w:r>
      <w:r w:rsidR="004E2911">
        <w:rPr>
          <w:color w:val="231F20"/>
          <w:w w:val="110"/>
          <w:sz w:val="24"/>
          <w:szCs w:val="24"/>
        </w:rPr>
        <w:t>игры.</w:t>
      </w:r>
    </w:p>
    <w:p w:rsidR="00865F1E" w:rsidRPr="00865F1E" w:rsidRDefault="00865F1E" w:rsidP="004E2911">
      <w:pPr>
        <w:rPr>
          <w:lang w:val="ru-RU"/>
        </w:rPr>
      </w:pPr>
    </w:p>
    <w:sectPr w:rsidR="00865F1E" w:rsidRPr="00865F1E" w:rsidSect="0048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C84"/>
    <w:multiLevelType w:val="hybridMultilevel"/>
    <w:tmpl w:val="4B6E0A80"/>
    <w:lvl w:ilvl="0" w:tplc="09C64E66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2E32879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3336EE4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0C0236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950E0B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EA66DD5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7A21A6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C2CEEA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524A6EB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>
    <w:nsid w:val="18726FF5"/>
    <w:multiLevelType w:val="hybridMultilevel"/>
    <w:tmpl w:val="9A0E7938"/>
    <w:lvl w:ilvl="0" w:tplc="C868E66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1446354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4BF8BB1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8BE7D3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DEA29B3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3E83BF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05B096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0C8A763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D07E24E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>
    <w:nsid w:val="1B6F392D"/>
    <w:multiLevelType w:val="hybridMultilevel"/>
    <w:tmpl w:val="84A2E114"/>
    <w:lvl w:ilvl="0" w:tplc="6FEE679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3AF8AB60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0014434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E16CA9C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C15A55E0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A2C9718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EFECDB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CE62141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91CA8FB4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>
    <w:nsid w:val="2A7B7EBE"/>
    <w:multiLevelType w:val="hybridMultilevel"/>
    <w:tmpl w:val="2E2E1960"/>
    <w:lvl w:ilvl="0" w:tplc="BC161AE2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EDC193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9CB2E06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34E491A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AB7EB2FE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2DF8E66C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778A609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01CA07B6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3F2AAE3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4">
    <w:nsid w:val="2BFA5795"/>
    <w:multiLevelType w:val="hybridMultilevel"/>
    <w:tmpl w:val="673A794E"/>
    <w:lvl w:ilvl="0" w:tplc="097C1ED6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556ECAC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3030067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CB231B6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72FA635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930A07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A014A15E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538810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6D4C8390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5">
    <w:nsid w:val="33266B99"/>
    <w:multiLevelType w:val="hybridMultilevel"/>
    <w:tmpl w:val="10C471F2"/>
    <w:lvl w:ilvl="0" w:tplc="ED5810D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410635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9DA8FE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088D54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C756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1C8DB1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6992949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95E635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0DAA79C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A5763D9"/>
    <w:multiLevelType w:val="hybridMultilevel"/>
    <w:tmpl w:val="9AA2CEC4"/>
    <w:lvl w:ilvl="0" w:tplc="B528533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F522B91A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E02634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467C96C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E836240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344C3A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4B5C7B2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915C033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780CE5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7">
    <w:nsid w:val="42963144"/>
    <w:multiLevelType w:val="hybridMultilevel"/>
    <w:tmpl w:val="57B2D302"/>
    <w:lvl w:ilvl="0" w:tplc="78DACF9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618EF64E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9B7C509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5518000A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F926AF7A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729AE8B2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9F946A32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5DE47DD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564183C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8">
    <w:nsid w:val="4C506818"/>
    <w:multiLevelType w:val="hybridMultilevel"/>
    <w:tmpl w:val="60F27A62"/>
    <w:lvl w:ilvl="0" w:tplc="A1A2549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F59278B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DF251A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4FC5CF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28E789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C32924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342B46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7B3669CE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95CE63D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9">
    <w:nsid w:val="4CA6307C"/>
    <w:multiLevelType w:val="hybridMultilevel"/>
    <w:tmpl w:val="9B50B0FA"/>
    <w:lvl w:ilvl="0" w:tplc="D87A551A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0A81D16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2FD0A6F0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CC22D50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1F9AC934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79702B8E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35AA18DC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0902CFDE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4B4274E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0">
    <w:nsid w:val="4EED2267"/>
    <w:multiLevelType w:val="hybridMultilevel"/>
    <w:tmpl w:val="2A36A458"/>
    <w:lvl w:ilvl="0" w:tplc="3F96C718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86FAC606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6806111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82FC6E3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868374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4AF05A9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B30310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29C291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D9DC5ED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7D660A15"/>
    <w:multiLevelType w:val="hybridMultilevel"/>
    <w:tmpl w:val="FCC2276E"/>
    <w:lvl w:ilvl="0" w:tplc="140205E4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6CEE76C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4890268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57ACD4F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91B09DF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F3D039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AD90E772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B7FE0332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EEB64326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1E"/>
    <w:rsid w:val="002D3272"/>
    <w:rsid w:val="00307976"/>
    <w:rsid w:val="00481D19"/>
    <w:rsid w:val="004E2911"/>
    <w:rsid w:val="005F0410"/>
    <w:rsid w:val="00796BD1"/>
    <w:rsid w:val="00865F1E"/>
    <w:rsid w:val="008D06D4"/>
    <w:rsid w:val="00B82545"/>
    <w:rsid w:val="00D672EA"/>
    <w:rsid w:val="00E32465"/>
    <w:rsid w:val="00E8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65"/>
  </w:style>
  <w:style w:type="paragraph" w:styleId="1">
    <w:name w:val="heading 1"/>
    <w:basedOn w:val="a"/>
    <w:next w:val="a"/>
    <w:link w:val="10"/>
    <w:uiPriority w:val="9"/>
    <w:qFormat/>
    <w:rsid w:val="00E32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4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4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4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4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4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4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6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246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46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E32465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E32465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2465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24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2465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24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46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E3246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246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246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246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2465"/>
    <w:rPr>
      <w:b/>
      <w:bCs/>
    </w:rPr>
  </w:style>
  <w:style w:type="character" w:styleId="a9">
    <w:name w:val="Emphasis"/>
    <w:basedOn w:val="a0"/>
    <w:uiPriority w:val="20"/>
    <w:qFormat/>
    <w:rsid w:val="00E32465"/>
    <w:rPr>
      <w:i/>
      <w:iCs/>
    </w:rPr>
  </w:style>
  <w:style w:type="paragraph" w:styleId="aa">
    <w:name w:val="No Spacing"/>
    <w:uiPriority w:val="1"/>
    <w:qFormat/>
    <w:rsid w:val="00E32465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E324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4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246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2465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2465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E3246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2465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E32465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E32465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246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2465"/>
    <w:pPr>
      <w:outlineLvl w:val="9"/>
    </w:pPr>
  </w:style>
  <w:style w:type="paragraph" w:styleId="af4">
    <w:name w:val="Body Text"/>
    <w:basedOn w:val="a"/>
    <w:link w:val="af5"/>
    <w:uiPriority w:val="1"/>
    <w:qFormat/>
    <w:rsid w:val="00865F1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f5">
    <w:name w:val="Основной текст Знак"/>
    <w:basedOn w:val="a0"/>
    <w:link w:val="af4"/>
    <w:uiPriority w:val="1"/>
    <w:rsid w:val="00865F1E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D672EA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672EA"/>
    <w:pPr>
      <w:widowControl w:val="0"/>
      <w:autoSpaceDE w:val="0"/>
      <w:autoSpaceDN w:val="0"/>
      <w:spacing w:before="113" w:after="0" w:line="240" w:lineRule="auto"/>
      <w:ind w:left="113"/>
    </w:pPr>
    <w:rPr>
      <w:rFonts w:ascii="Cambria" w:eastAsia="Cambria" w:hAnsi="Cambria" w:cs="Cambria"/>
      <w:b/>
      <w:bCs/>
      <w:sz w:val="20"/>
      <w:szCs w:val="20"/>
      <w:lang w:val="ru-RU" w:bidi="ar-SA"/>
    </w:rPr>
  </w:style>
  <w:style w:type="paragraph" w:customStyle="1" w:styleId="TOC2">
    <w:name w:val="TOC 2"/>
    <w:basedOn w:val="a"/>
    <w:uiPriority w:val="1"/>
    <w:qFormat/>
    <w:rsid w:val="00D672EA"/>
    <w:pPr>
      <w:widowControl w:val="0"/>
      <w:autoSpaceDE w:val="0"/>
      <w:autoSpaceDN w:val="0"/>
      <w:spacing w:before="26"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Heading1">
    <w:name w:val="Heading 1"/>
    <w:basedOn w:val="a"/>
    <w:uiPriority w:val="1"/>
    <w:qFormat/>
    <w:rsid w:val="00D672EA"/>
    <w:pPr>
      <w:widowControl w:val="0"/>
      <w:autoSpaceDE w:val="0"/>
      <w:autoSpaceDN w:val="0"/>
      <w:spacing w:before="73" w:after="0" w:line="240" w:lineRule="auto"/>
      <w:ind w:left="226"/>
      <w:jc w:val="center"/>
      <w:outlineLvl w:val="1"/>
    </w:pPr>
    <w:rPr>
      <w:rFonts w:ascii="Trebuchet MS" w:eastAsia="Trebuchet MS" w:hAnsi="Trebuchet MS" w:cs="Trebuchet MS"/>
      <w:sz w:val="36"/>
      <w:szCs w:val="36"/>
      <w:lang w:val="ru-RU" w:bidi="ar-SA"/>
    </w:rPr>
  </w:style>
  <w:style w:type="paragraph" w:customStyle="1" w:styleId="Heading2">
    <w:name w:val="Heading 2"/>
    <w:basedOn w:val="a"/>
    <w:uiPriority w:val="1"/>
    <w:qFormat/>
    <w:rsid w:val="00D672EA"/>
    <w:pPr>
      <w:widowControl w:val="0"/>
      <w:autoSpaceDE w:val="0"/>
      <w:autoSpaceDN w:val="0"/>
      <w:spacing w:after="0" w:line="240" w:lineRule="auto"/>
      <w:outlineLvl w:val="2"/>
    </w:pPr>
    <w:rPr>
      <w:rFonts w:ascii="Verdana" w:eastAsia="Verdana" w:hAnsi="Verdana" w:cs="Verdana"/>
      <w:b/>
      <w:bCs/>
      <w:sz w:val="24"/>
      <w:szCs w:val="24"/>
      <w:lang w:val="ru-RU" w:bidi="ar-SA"/>
    </w:rPr>
  </w:style>
  <w:style w:type="paragraph" w:customStyle="1" w:styleId="Heading3">
    <w:name w:val="Heading 3"/>
    <w:basedOn w:val="a"/>
    <w:uiPriority w:val="1"/>
    <w:qFormat/>
    <w:rsid w:val="00D672EA"/>
    <w:pPr>
      <w:widowControl w:val="0"/>
      <w:autoSpaceDE w:val="0"/>
      <w:autoSpaceDN w:val="0"/>
      <w:spacing w:after="0" w:line="229" w:lineRule="exact"/>
      <w:ind w:left="623" w:hanging="268"/>
      <w:outlineLvl w:val="3"/>
    </w:pPr>
    <w:rPr>
      <w:rFonts w:ascii="Cambria" w:eastAsia="Cambria" w:hAnsi="Cambria" w:cs="Cambria"/>
      <w:b/>
      <w:bCs/>
      <w:i/>
      <w:iCs/>
      <w:sz w:val="20"/>
      <w:szCs w:val="20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D672EA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67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72EA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2022-10-06T04:02:00Z</dcterms:created>
  <dcterms:modified xsi:type="dcterms:W3CDTF">2022-10-06T04:25:00Z</dcterms:modified>
</cp:coreProperties>
</file>